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B8F" w:rsidRPr="008E6606" w:rsidRDefault="00E76B8F" w:rsidP="00A73311">
      <w:pPr>
        <w:jc w:val="both"/>
        <w:rPr>
          <w:rFonts w:ascii="Arial" w:hAnsi="Arial" w:cs="Arial"/>
          <w:sz w:val="20"/>
          <w:szCs w:val="20"/>
          <w:lang w:val="ru-RU"/>
        </w:rPr>
      </w:pPr>
      <w:bookmarkStart w:id="0" w:name="_GoBack"/>
      <w:bookmarkEnd w:id="0"/>
      <w:r w:rsidRPr="008E6606">
        <w:rPr>
          <w:rFonts w:ascii="Arial" w:hAnsi="Arial" w:cs="Arial"/>
          <w:sz w:val="20"/>
          <w:szCs w:val="20"/>
          <w:lang w:val="sr-Cyrl-CS"/>
        </w:rPr>
        <w:t xml:space="preserve">На основу решења </w:t>
      </w:r>
      <w:proofErr w:type="spellStart"/>
      <w:r w:rsidRPr="008E6606">
        <w:rPr>
          <w:rFonts w:ascii="Arial" w:hAnsi="Arial" w:cs="Arial"/>
          <w:kern w:val="1"/>
          <w:sz w:val="20"/>
          <w:szCs w:val="20"/>
        </w:rPr>
        <w:t>Привред</w:t>
      </w:r>
      <w:r w:rsidR="005F679A">
        <w:rPr>
          <w:rFonts w:ascii="Arial" w:hAnsi="Arial" w:cs="Arial"/>
          <w:kern w:val="1"/>
          <w:sz w:val="20"/>
          <w:szCs w:val="20"/>
        </w:rPr>
        <w:t>ног</w:t>
      </w:r>
      <w:proofErr w:type="spellEnd"/>
      <w:r w:rsidR="005F679A">
        <w:rPr>
          <w:rFonts w:ascii="Arial" w:hAnsi="Arial" w:cs="Arial"/>
          <w:kern w:val="1"/>
          <w:sz w:val="20"/>
          <w:szCs w:val="20"/>
        </w:rPr>
        <w:t xml:space="preserve"> </w:t>
      </w:r>
      <w:proofErr w:type="spellStart"/>
      <w:r w:rsidR="005F679A">
        <w:rPr>
          <w:rFonts w:ascii="Arial" w:hAnsi="Arial" w:cs="Arial"/>
          <w:kern w:val="1"/>
          <w:sz w:val="20"/>
          <w:szCs w:val="20"/>
        </w:rPr>
        <w:t>суда</w:t>
      </w:r>
      <w:proofErr w:type="spellEnd"/>
      <w:r w:rsidR="005F679A">
        <w:rPr>
          <w:rFonts w:ascii="Arial" w:hAnsi="Arial" w:cs="Arial"/>
          <w:kern w:val="1"/>
          <w:sz w:val="20"/>
          <w:szCs w:val="20"/>
        </w:rPr>
        <w:t xml:space="preserve"> у </w:t>
      </w:r>
      <w:proofErr w:type="spellStart"/>
      <w:r w:rsidR="005F679A">
        <w:rPr>
          <w:rFonts w:ascii="Arial" w:hAnsi="Arial" w:cs="Arial"/>
          <w:kern w:val="1"/>
          <w:sz w:val="20"/>
          <w:szCs w:val="20"/>
        </w:rPr>
        <w:t>Сомбору</w:t>
      </w:r>
      <w:proofErr w:type="spellEnd"/>
      <w:r w:rsidR="005F679A">
        <w:rPr>
          <w:rFonts w:ascii="Arial" w:hAnsi="Arial" w:cs="Arial"/>
          <w:kern w:val="1"/>
          <w:sz w:val="20"/>
          <w:szCs w:val="20"/>
        </w:rPr>
        <w:t xml:space="preserve"> Посл.бр.Ст.11/2020 </w:t>
      </w:r>
      <w:proofErr w:type="spellStart"/>
      <w:r w:rsidR="005F679A">
        <w:rPr>
          <w:rFonts w:ascii="Arial" w:hAnsi="Arial" w:cs="Arial"/>
          <w:kern w:val="1"/>
          <w:sz w:val="20"/>
          <w:szCs w:val="20"/>
        </w:rPr>
        <w:t>од</w:t>
      </w:r>
      <w:proofErr w:type="spellEnd"/>
      <w:r w:rsidR="005F679A">
        <w:rPr>
          <w:rFonts w:ascii="Arial" w:hAnsi="Arial" w:cs="Arial"/>
          <w:kern w:val="1"/>
          <w:sz w:val="20"/>
          <w:szCs w:val="20"/>
        </w:rPr>
        <w:t xml:space="preserve"> 27.07</w:t>
      </w:r>
      <w:r w:rsidR="0029466F">
        <w:rPr>
          <w:rFonts w:ascii="Arial" w:hAnsi="Arial" w:cs="Arial"/>
          <w:kern w:val="1"/>
          <w:sz w:val="20"/>
          <w:szCs w:val="20"/>
        </w:rPr>
        <w:t>.2020</w:t>
      </w:r>
      <w:r w:rsidRPr="008E6606">
        <w:rPr>
          <w:rFonts w:ascii="Arial" w:hAnsi="Arial" w:cs="Arial"/>
          <w:kern w:val="1"/>
          <w:sz w:val="20"/>
          <w:szCs w:val="20"/>
        </w:rPr>
        <w:t xml:space="preserve">. </w:t>
      </w:r>
      <w:proofErr w:type="spellStart"/>
      <w:proofErr w:type="gramStart"/>
      <w:r w:rsidRPr="008E6606">
        <w:rPr>
          <w:rFonts w:ascii="Arial" w:hAnsi="Arial" w:cs="Arial"/>
          <w:kern w:val="1"/>
          <w:sz w:val="20"/>
          <w:szCs w:val="20"/>
        </w:rPr>
        <w:t>године</w:t>
      </w:r>
      <w:proofErr w:type="spellEnd"/>
      <w:proofErr w:type="gramEnd"/>
      <w:r w:rsidRPr="008E6606">
        <w:rPr>
          <w:rFonts w:ascii="Arial" w:hAnsi="Arial" w:cs="Arial"/>
          <w:sz w:val="20"/>
          <w:szCs w:val="20"/>
          <w:lang w:val="sr-Latn-CS"/>
        </w:rPr>
        <w:t>,</w:t>
      </w:r>
      <w:r w:rsidRPr="008E6606">
        <w:rPr>
          <w:rFonts w:ascii="Arial" w:hAnsi="Arial" w:cs="Arial"/>
          <w:sz w:val="20"/>
          <w:szCs w:val="20"/>
          <w:lang w:val="sr-Cyrl-CS"/>
        </w:rPr>
        <w:t xml:space="preserve"> и</w:t>
      </w:r>
      <w:r w:rsidRPr="008E6606">
        <w:rPr>
          <w:rFonts w:ascii="Arial" w:hAnsi="Arial" w:cs="Arial"/>
          <w:sz w:val="20"/>
          <w:szCs w:val="20"/>
          <w:lang w:val="sr-Cyrl-BA"/>
        </w:rPr>
        <w:t xml:space="preserve"> </w:t>
      </w:r>
      <w:proofErr w:type="spellStart"/>
      <w:r w:rsidRPr="008E6606">
        <w:rPr>
          <w:rFonts w:ascii="Arial" w:hAnsi="Arial" w:cs="Arial"/>
          <w:sz w:val="20"/>
          <w:szCs w:val="20"/>
          <w:lang w:val="sr-Cyrl-BA"/>
        </w:rPr>
        <w:t>решења</w:t>
      </w:r>
      <w:proofErr w:type="spellEnd"/>
      <w:r w:rsidRPr="008E6606">
        <w:rPr>
          <w:rFonts w:ascii="Arial" w:hAnsi="Arial" w:cs="Arial"/>
          <w:sz w:val="20"/>
          <w:szCs w:val="20"/>
          <w:lang w:val="sr-Cyrl-BA"/>
        </w:rPr>
        <w:t xml:space="preserve"> стечајног судије </w:t>
      </w:r>
      <w:r w:rsidRPr="008E6606">
        <w:rPr>
          <w:rFonts w:ascii="Arial" w:hAnsi="Arial" w:cs="Arial"/>
          <w:sz w:val="20"/>
          <w:szCs w:val="20"/>
          <w:lang w:val="sr-Cyrl-CS"/>
        </w:rPr>
        <w:t>Привредног</w:t>
      </w:r>
      <w:r w:rsidRPr="008E6606">
        <w:rPr>
          <w:rFonts w:ascii="Arial" w:hAnsi="Arial" w:cs="Arial"/>
          <w:sz w:val="20"/>
          <w:szCs w:val="20"/>
          <w:lang w:val="sr-Cyrl-BA"/>
        </w:rPr>
        <w:t xml:space="preserve"> суда у </w:t>
      </w:r>
      <w:r w:rsidRPr="008E6606">
        <w:rPr>
          <w:rFonts w:ascii="Arial" w:hAnsi="Arial" w:cs="Arial"/>
          <w:sz w:val="20"/>
          <w:szCs w:val="20"/>
          <w:lang w:val="sr-Cyrl-CS"/>
        </w:rPr>
        <w:t xml:space="preserve">Сомбору о банкротству  </w:t>
      </w:r>
      <w:r w:rsidR="005F679A">
        <w:rPr>
          <w:rFonts w:ascii="Arial" w:hAnsi="Arial" w:cs="Arial"/>
          <w:kern w:val="1"/>
          <w:sz w:val="20"/>
          <w:szCs w:val="20"/>
        </w:rPr>
        <w:t>Ст.11</w:t>
      </w:r>
      <w:r w:rsidR="0029466F">
        <w:rPr>
          <w:rFonts w:ascii="Arial" w:hAnsi="Arial" w:cs="Arial"/>
          <w:kern w:val="1"/>
          <w:sz w:val="20"/>
          <w:szCs w:val="20"/>
        </w:rPr>
        <w:t>/2020</w:t>
      </w:r>
      <w:r w:rsidRPr="008E6606">
        <w:rPr>
          <w:rFonts w:ascii="Arial" w:hAnsi="Arial" w:cs="Arial"/>
          <w:sz w:val="20"/>
          <w:szCs w:val="20"/>
          <w:lang w:val="sr-Cyrl-BA"/>
        </w:rPr>
        <w:t xml:space="preserve">од </w:t>
      </w:r>
      <w:r w:rsidR="005F679A">
        <w:rPr>
          <w:rFonts w:ascii="Arial" w:hAnsi="Arial" w:cs="Arial"/>
          <w:sz w:val="20"/>
          <w:szCs w:val="20"/>
          <w:lang w:val="sr-Latn-CS"/>
        </w:rPr>
        <w:t>08.12</w:t>
      </w:r>
      <w:r w:rsidR="0029466F">
        <w:rPr>
          <w:rFonts w:ascii="Arial" w:hAnsi="Arial" w:cs="Arial"/>
          <w:sz w:val="20"/>
          <w:szCs w:val="20"/>
          <w:lang w:val="sr-Latn-CS"/>
        </w:rPr>
        <w:t>.2020</w:t>
      </w:r>
      <w:r w:rsidRPr="008E6606">
        <w:rPr>
          <w:rFonts w:ascii="Arial" w:hAnsi="Arial" w:cs="Arial"/>
          <w:sz w:val="20"/>
          <w:szCs w:val="20"/>
          <w:lang w:val="sr-Cyrl-CS"/>
        </w:rPr>
        <w:t>.</w:t>
      </w:r>
      <w:r w:rsidRPr="008E6606">
        <w:rPr>
          <w:rFonts w:ascii="Arial" w:hAnsi="Arial" w:cs="Arial"/>
          <w:sz w:val="20"/>
          <w:szCs w:val="20"/>
          <w:lang w:val="sr-Cyrl-BA"/>
        </w:rPr>
        <w:t xml:space="preserve"> г</w:t>
      </w:r>
      <w:r w:rsidRPr="008E6606">
        <w:rPr>
          <w:rFonts w:ascii="Arial" w:hAnsi="Arial" w:cs="Arial"/>
          <w:sz w:val="20"/>
          <w:szCs w:val="20"/>
          <w:lang w:val="ru-RU"/>
        </w:rPr>
        <w:t>одине</w:t>
      </w:r>
      <w:r w:rsidRPr="008E6606">
        <w:rPr>
          <w:rFonts w:ascii="Arial" w:hAnsi="Arial" w:cs="Arial"/>
          <w:sz w:val="20"/>
          <w:szCs w:val="20"/>
          <w:lang w:val="sr-Cyrl-BA"/>
        </w:rPr>
        <w:t>, у складу са</w:t>
      </w:r>
      <w:r w:rsidRPr="008E6606">
        <w:rPr>
          <w:rFonts w:ascii="Arial" w:hAnsi="Arial" w:cs="Arial"/>
          <w:sz w:val="20"/>
          <w:szCs w:val="20"/>
          <w:lang w:val="ru-RU"/>
        </w:rPr>
        <w:t xml:space="preserve"> члановима</w:t>
      </w:r>
      <w:r w:rsidRPr="008E6606">
        <w:rPr>
          <w:rFonts w:ascii="Arial" w:hAnsi="Arial" w:cs="Arial"/>
          <w:sz w:val="20"/>
          <w:szCs w:val="20"/>
          <w:lang w:val="sr-Cyrl-BA"/>
        </w:rPr>
        <w:t xml:space="preserve"> 131,132 , 133 и 135, </w:t>
      </w:r>
      <w:r w:rsidRPr="008E6606">
        <w:rPr>
          <w:rFonts w:ascii="Arial" w:hAnsi="Arial" w:cs="Arial"/>
          <w:sz w:val="20"/>
          <w:szCs w:val="20"/>
          <w:lang w:val="sr-Cyrl-CS"/>
        </w:rPr>
        <w:t>Закона о стечају („</w:t>
      </w:r>
      <w:proofErr w:type="spellStart"/>
      <w:r w:rsidRPr="008E6606">
        <w:rPr>
          <w:rFonts w:ascii="Arial" w:hAnsi="Arial" w:cs="Arial"/>
          <w:i/>
          <w:sz w:val="20"/>
          <w:szCs w:val="20"/>
          <w:lang w:val="sr-Cyrl-CS"/>
        </w:rPr>
        <w:t>Сл</w:t>
      </w:r>
      <w:proofErr w:type="spellEnd"/>
      <w:r w:rsidRPr="008E6606">
        <w:rPr>
          <w:rFonts w:ascii="Arial" w:hAnsi="Arial" w:cs="Arial"/>
          <w:i/>
          <w:sz w:val="20"/>
          <w:szCs w:val="20"/>
          <w:lang w:val="ru-RU"/>
        </w:rPr>
        <w:t>.</w:t>
      </w:r>
      <w:r w:rsidRPr="008E6606">
        <w:rPr>
          <w:rFonts w:ascii="Arial" w:hAnsi="Arial" w:cs="Arial"/>
          <w:i/>
          <w:sz w:val="20"/>
          <w:szCs w:val="20"/>
          <w:lang w:val="sr-Cyrl-CS"/>
        </w:rPr>
        <w:t xml:space="preserve"> гласник РС</w:t>
      </w:r>
      <w:r w:rsidRPr="008E6606">
        <w:rPr>
          <w:rFonts w:ascii="Arial" w:hAnsi="Arial" w:cs="Arial"/>
          <w:sz w:val="20"/>
          <w:szCs w:val="20"/>
          <w:lang w:val="sr-Cyrl-CS"/>
        </w:rPr>
        <w:t xml:space="preserve">“, бр. </w:t>
      </w:r>
      <w:r w:rsidRPr="008E6606">
        <w:rPr>
          <w:rFonts w:ascii="Arial" w:hAnsi="Arial" w:cs="Arial"/>
          <w:sz w:val="20"/>
          <w:szCs w:val="20"/>
        </w:rPr>
        <w:t>104/2009, 99/2011, 71/2012 -</w:t>
      </w:r>
      <w:proofErr w:type="spellStart"/>
      <w:r w:rsidRPr="008E6606">
        <w:rPr>
          <w:rFonts w:ascii="Arial" w:hAnsi="Arial" w:cs="Arial"/>
          <w:sz w:val="20"/>
          <w:szCs w:val="20"/>
        </w:rPr>
        <w:t>одлука</w:t>
      </w:r>
      <w:proofErr w:type="spellEnd"/>
      <w:r w:rsidRPr="008E6606">
        <w:rPr>
          <w:rFonts w:ascii="Arial" w:hAnsi="Arial" w:cs="Arial"/>
          <w:sz w:val="20"/>
          <w:szCs w:val="20"/>
        </w:rPr>
        <w:t xml:space="preserve"> УС</w:t>
      </w:r>
      <w:r>
        <w:rPr>
          <w:rFonts w:ascii="Arial" w:hAnsi="Arial" w:cs="Arial"/>
          <w:sz w:val="20"/>
          <w:szCs w:val="20"/>
          <w:lang w:val="sr-Cyrl-CS"/>
        </w:rPr>
        <w:t xml:space="preserve">, </w:t>
      </w:r>
      <w:r w:rsidRPr="008E6606">
        <w:rPr>
          <w:rFonts w:ascii="Arial" w:hAnsi="Arial" w:cs="Arial"/>
          <w:sz w:val="20"/>
          <w:szCs w:val="20"/>
        </w:rPr>
        <w:t xml:space="preserve">83/2014, </w:t>
      </w:r>
      <w:r w:rsidRPr="008E6606">
        <w:rPr>
          <w:rFonts w:ascii="Arial" w:hAnsi="Arial" w:cs="Arial"/>
          <w:sz w:val="20"/>
          <w:szCs w:val="20"/>
          <w:lang w:val="sr-Cyrl-CS"/>
        </w:rPr>
        <w:t>113/2017</w:t>
      </w:r>
      <w:proofErr w:type="gramStart"/>
      <w:r w:rsidR="0007532F">
        <w:rPr>
          <w:rFonts w:ascii="Arial" w:hAnsi="Arial" w:cs="Arial"/>
          <w:sz w:val="20"/>
          <w:szCs w:val="20"/>
        </w:rPr>
        <w:t>,</w:t>
      </w:r>
      <w:r w:rsidRPr="008E6606">
        <w:rPr>
          <w:rFonts w:ascii="Arial" w:hAnsi="Arial" w:cs="Arial"/>
          <w:sz w:val="20"/>
          <w:szCs w:val="20"/>
          <w:lang w:val="sr-Cyrl-CS"/>
        </w:rPr>
        <w:t>44</w:t>
      </w:r>
      <w:proofErr w:type="gramEnd"/>
      <w:r w:rsidRPr="008E6606">
        <w:rPr>
          <w:rFonts w:ascii="Arial" w:hAnsi="Arial" w:cs="Arial"/>
          <w:sz w:val="20"/>
          <w:szCs w:val="20"/>
          <w:lang w:val="sr-Cyrl-CS"/>
        </w:rPr>
        <w:t>/2018</w:t>
      </w:r>
      <w:r w:rsidR="0007532F">
        <w:rPr>
          <w:rFonts w:ascii="Arial" w:hAnsi="Arial" w:cs="Arial"/>
          <w:sz w:val="20"/>
          <w:szCs w:val="20"/>
        </w:rPr>
        <w:t>и 95/2018</w:t>
      </w:r>
      <w:r w:rsidRPr="008E6606">
        <w:rPr>
          <w:rFonts w:ascii="Arial" w:hAnsi="Arial" w:cs="Arial"/>
          <w:sz w:val="20"/>
          <w:szCs w:val="20"/>
          <w:lang w:val="sr-Cyrl-CS"/>
        </w:rPr>
        <w:t>),и Националним стандардом бр. 5 о начину и поступку уновчења имовине стечајног дужника („</w:t>
      </w:r>
      <w:proofErr w:type="spellStart"/>
      <w:r w:rsidRPr="008E6606">
        <w:rPr>
          <w:rFonts w:ascii="Arial" w:hAnsi="Arial" w:cs="Arial"/>
          <w:i/>
          <w:sz w:val="20"/>
          <w:szCs w:val="20"/>
          <w:lang w:val="sr-Cyrl-CS"/>
        </w:rPr>
        <w:t>Сл</w:t>
      </w:r>
      <w:proofErr w:type="spellEnd"/>
      <w:r w:rsidRPr="008E6606">
        <w:rPr>
          <w:rFonts w:ascii="Arial" w:hAnsi="Arial" w:cs="Arial"/>
          <w:i/>
          <w:sz w:val="20"/>
          <w:szCs w:val="20"/>
          <w:lang w:val="ru-RU"/>
        </w:rPr>
        <w:t>.</w:t>
      </w:r>
      <w:r w:rsidRPr="008E6606">
        <w:rPr>
          <w:rFonts w:ascii="Arial" w:hAnsi="Arial" w:cs="Arial"/>
          <w:i/>
          <w:sz w:val="20"/>
          <w:szCs w:val="20"/>
          <w:lang w:val="sr-Cyrl-CS"/>
        </w:rPr>
        <w:t xml:space="preserve"> гласник РС</w:t>
      </w:r>
      <w:r w:rsidRPr="008E6606">
        <w:rPr>
          <w:rFonts w:ascii="Arial" w:hAnsi="Arial" w:cs="Arial"/>
          <w:sz w:val="20"/>
          <w:szCs w:val="20"/>
          <w:lang w:val="sr-Cyrl-CS"/>
        </w:rPr>
        <w:t>“, бр. 62</w:t>
      </w:r>
      <w:r w:rsidRPr="008E6606">
        <w:rPr>
          <w:rFonts w:ascii="Arial" w:hAnsi="Arial" w:cs="Arial"/>
          <w:sz w:val="20"/>
          <w:szCs w:val="20"/>
        </w:rPr>
        <w:t>/201</w:t>
      </w:r>
      <w:r w:rsidRPr="008E6606">
        <w:rPr>
          <w:rFonts w:ascii="Arial" w:hAnsi="Arial" w:cs="Arial"/>
          <w:sz w:val="20"/>
          <w:szCs w:val="20"/>
          <w:lang w:val="sr-Cyrl-CS"/>
        </w:rPr>
        <w:t>8</w:t>
      </w:r>
      <w:r w:rsidRPr="008E6606">
        <w:rPr>
          <w:rFonts w:ascii="Arial" w:hAnsi="Arial" w:cs="Arial"/>
          <w:sz w:val="20"/>
          <w:szCs w:val="20"/>
        </w:rPr>
        <w:t xml:space="preserve">.), </w:t>
      </w:r>
      <w:r w:rsidRPr="008E6606">
        <w:rPr>
          <w:rFonts w:ascii="Arial" w:hAnsi="Arial" w:cs="Arial"/>
          <w:sz w:val="20"/>
          <w:szCs w:val="20"/>
          <w:lang w:val="sr-Cyrl-BA"/>
        </w:rPr>
        <w:t>стечајни управник стечајног дужника:</w:t>
      </w:r>
    </w:p>
    <w:p w:rsidR="00E76B8F" w:rsidRPr="00945BCF" w:rsidRDefault="00E76B8F" w:rsidP="00A73311">
      <w:pPr>
        <w:jc w:val="both"/>
        <w:rPr>
          <w:rFonts w:ascii="Arial" w:hAnsi="Arial" w:cs="Arial"/>
          <w:sz w:val="22"/>
          <w:szCs w:val="22"/>
        </w:rPr>
      </w:pPr>
    </w:p>
    <w:p w:rsidR="00E76B8F" w:rsidRPr="00945BCF" w:rsidRDefault="005F679A" w:rsidP="00A73311">
      <w:pPr>
        <w:jc w:val="center"/>
        <w:rPr>
          <w:rFonts w:ascii="Arial" w:hAnsi="Arial" w:cs="Arial"/>
          <w:b/>
          <w:bCs/>
          <w:color w:val="000000"/>
          <w:sz w:val="22"/>
          <w:szCs w:val="22"/>
        </w:rPr>
      </w:pPr>
      <w:r>
        <w:rPr>
          <w:rFonts w:ascii="Arial" w:hAnsi="Arial" w:cs="Arial"/>
          <w:b/>
          <w:bCs/>
          <w:color w:val="000000"/>
          <w:sz w:val="22"/>
          <w:szCs w:val="22"/>
        </w:rPr>
        <w:t>АДИТУС ДОО КУЛА</w:t>
      </w:r>
      <w:r w:rsidR="00E76B8F">
        <w:rPr>
          <w:rFonts w:ascii="Arial" w:hAnsi="Arial" w:cs="Arial"/>
          <w:b/>
          <w:bCs/>
          <w:color w:val="000000"/>
          <w:sz w:val="22"/>
          <w:szCs w:val="22"/>
        </w:rPr>
        <w:t xml:space="preserve"> – У СТЕЧАЈУ</w:t>
      </w:r>
    </w:p>
    <w:p w:rsidR="00E76B8F" w:rsidRPr="005F679A" w:rsidRDefault="005F679A" w:rsidP="00A73311">
      <w:pPr>
        <w:jc w:val="center"/>
        <w:rPr>
          <w:rFonts w:ascii="Arial" w:hAnsi="Arial" w:cs="Arial"/>
          <w:b/>
          <w:bCs/>
          <w:color w:val="000000"/>
          <w:sz w:val="22"/>
          <w:szCs w:val="22"/>
        </w:rPr>
      </w:pPr>
      <w:r>
        <w:rPr>
          <w:rFonts w:ascii="Arial" w:hAnsi="Arial" w:cs="Arial"/>
          <w:b/>
          <w:bCs/>
          <w:color w:val="000000"/>
          <w:sz w:val="22"/>
          <w:szCs w:val="22"/>
        </w:rPr>
        <w:t>КУЛА, ПЕТРА ДРАПШИНА БР. 126</w:t>
      </w:r>
    </w:p>
    <w:p w:rsidR="00E76B8F" w:rsidRDefault="00E76B8F" w:rsidP="00A73311">
      <w:pPr>
        <w:jc w:val="center"/>
        <w:rPr>
          <w:rFonts w:ascii="Arial" w:hAnsi="Arial" w:cs="Arial"/>
          <w:b/>
          <w:color w:val="000000"/>
          <w:sz w:val="22"/>
          <w:szCs w:val="22"/>
          <w:lang w:val="sr-Cyrl-CS"/>
        </w:rPr>
      </w:pPr>
      <w:r w:rsidRPr="00945BCF">
        <w:rPr>
          <w:rFonts w:ascii="Arial" w:hAnsi="Arial" w:cs="Arial"/>
          <w:b/>
          <w:color w:val="000000"/>
          <w:sz w:val="22"/>
          <w:szCs w:val="22"/>
          <w:lang w:val="sr-Cyrl-CS"/>
        </w:rPr>
        <w:t>ОГЛАШАВА</w:t>
      </w:r>
    </w:p>
    <w:p w:rsidR="00E76B8F" w:rsidRPr="00945BCF" w:rsidRDefault="00E76B8F" w:rsidP="00A73311">
      <w:pPr>
        <w:jc w:val="center"/>
        <w:rPr>
          <w:rFonts w:ascii="Arial" w:hAnsi="Arial" w:cs="Arial"/>
          <w:b/>
          <w:color w:val="000000"/>
          <w:sz w:val="22"/>
          <w:szCs w:val="22"/>
          <w:lang w:val="sr-Cyrl-CS"/>
        </w:rPr>
      </w:pPr>
    </w:p>
    <w:p w:rsidR="005F679A" w:rsidRPr="005F679A" w:rsidRDefault="00E76B8F" w:rsidP="005F679A">
      <w:pPr>
        <w:jc w:val="center"/>
        <w:rPr>
          <w:rFonts w:ascii="Arial" w:hAnsi="Arial" w:cs="Arial"/>
          <w:color w:val="000000"/>
          <w:sz w:val="22"/>
          <w:szCs w:val="22"/>
          <w:lang w:val="sr-Cyrl-CS"/>
        </w:rPr>
      </w:pPr>
      <w:r w:rsidRPr="008E6606">
        <w:rPr>
          <w:rFonts w:ascii="Arial" w:hAnsi="Arial" w:cs="Arial"/>
          <w:color w:val="000000"/>
          <w:sz w:val="22"/>
          <w:szCs w:val="22"/>
          <w:lang w:val="sr-Cyrl-CS"/>
        </w:rPr>
        <w:t>продају</w:t>
      </w:r>
      <w:r w:rsidRPr="008E6606">
        <w:rPr>
          <w:rFonts w:ascii="Arial" w:hAnsi="Arial" w:cs="Arial"/>
          <w:color w:val="000000"/>
          <w:sz w:val="22"/>
          <w:szCs w:val="22"/>
        </w:rPr>
        <w:t xml:space="preserve"> </w:t>
      </w:r>
      <w:proofErr w:type="spellStart"/>
      <w:r w:rsidRPr="008E6606">
        <w:rPr>
          <w:rFonts w:ascii="Arial" w:hAnsi="Arial" w:cs="Arial"/>
          <w:color w:val="000000"/>
          <w:sz w:val="22"/>
          <w:szCs w:val="22"/>
        </w:rPr>
        <w:t>покретне</w:t>
      </w:r>
      <w:proofErr w:type="spellEnd"/>
      <w:r w:rsidRPr="008E6606">
        <w:rPr>
          <w:rFonts w:ascii="Arial" w:hAnsi="Arial" w:cs="Arial"/>
          <w:color w:val="000000"/>
          <w:sz w:val="22"/>
          <w:szCs w:val="22"/>
          <w:lang w:val="sr-Cyrl-CS"/>
        </w:rPr>
        <w:t xml:space="preserve"> имовине стечајног дужника </w:t>
      </w:r>
      <w:proofErr w:type="spellStart"/>
      <w:r>
        <w:rPr>
          <w:rFonts w:ascii="Arial" w:hAnsi="Arial" w:cs="Arial"/>
          <w:color w:val="000000"/>
          <w:sz w:val="22"/>
          <w:szCs w:val="22"/>
        </w:rPr>
        <w:t>првим</w:t>
      </w:r>
      <w:proofErr w:type="spellEnd"/>
      <w:r w:rsidRPr="008E6606">
        <w:rPr>
          <w:rFonts w:ascii="Arial" w:hAnsi="Arial" w:cs="Arial"/>
          <w:color w:val="000000"/>
          <w:sz w:val="22"/>
          <w:szCs w:val="22"/>
          <w:lang w:val="sr-Cyrl-CS"/>
        </w:rPr>
        <w:t xml:space="preserve"> јавн</w:t>
      </w:r>
      <w:r>
        <w:rPr>
          <w:rFonts w:ascii="Arial" w:hAnsi="Arial" w:cs="Arial"/>
          <w:color w:val="000000"/>
          <w:sz w:val="22"/>
          <w:szCs w:val="22"/>
          <w:lang w:val="sr-Cyrl-CS"/>
        </w:rPr>
        <w:t>им</w:t>
      </w:r>
      <w:r w:rsidRPr="008E6606">
        <w:rPr>
          <w:rFonts w:ascii="Arial" w:hAnsi="Arial" w:cs="Arial"/>
          <w:color w:val="000000"/>
          <w:sz w:val="22"/>
          <w:szCs w:val="22"/>
          <w:lang w:val="sr-Cyrl-CS"/>
        </w:rPr>
        <w:t xml:space="preserve"> надметање</w:t>
      </w:r>
      <w:r>
        <w:rPr>
          <w:rFonts w:ascii="Arial" w:hAnsi="Arial" w:cs="Arial"/>
          <w:color w:val="000000"/>
          <w:sz w:val="22"/>
          <w:szCs w:val="22"/>
          <w:lang w:val="sr-Cyrl-CS"/>
        </w:rPr>
        <w:t>м</w:t>
      </w:r>
    </w:p>
    <w:p w:rsidR="005F679A" w:rsidRDefault="005F679A" w:rsidP="00945BCF">
      <w:pPr>
        <w:spacing w:before="120"/>
        <w:jc w:val="both"/>
        <w:rPr>
          <w:rFonts w:ascii="Arial" w:hAnsi="Arial" w:cs="Arial"/>
          <w:sz w:val="20"/>
          <w:szCs w:val="20"/>
        </w:r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8"/>
        <w:gridCol w:w="2250"/>
        <w:gridCol w:w="1980"/>
        <w:gridCol w:w="1620"/>
        <w:gridCol w:w="2070"/>
      </w:tblGrid>
      <w:tr w:rsidR="005F679A" w:rsidRPr="0023686A" w:rsidTr="005F679A">
        <w:trPr>
          <w:trHeight w:val="625"/>
        </w:trPr>
        <w:tc>
          <w:tcPr>
            <w:tcW w:w="3528" w:type="dxa"/>
            <w:gridSpan w:val="2"/>
            <w:shd w:val="clear" w:color="auto" w:fill="D9D9D9"/>
            <w:vAlign w:val="center"/>
          </w:tcPr>
          <w:p w:rsidR="005F679A" w:rsidRPr="003A32E2" w:rsidRDefault="005F679A" w:rsidP="00FC45B2">
            <w:pPr>
              <w:rPr>
                <w:rFonts w:ascii="Arial" w:hAnsi="Arial" w:cs="Arial"/>
                <w:b/>
                <w:sz w:val="22"/>
                <w:szCs w:val="22"/>
              </w:rPr>
            </w:pPr>
          </w:p>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Имовинастечајногдужникапродаваћесе</w:t>
            </w:r>
            <w:proofErr w:type="spellEnd"/>
            <w:r w:rsidRPr="003A32E2">
              <w:rPr>
                <w:rFonts w:ascii="Arial" w:hAnsi="Arial" w:cs="Arial"/>
                <w:b/>
                <w:sz w:val="22"/>
                <w:szCs w:val="22"/>
              </w:rPr>
              <w:t xml:space="preserve"> у </w:t>
            </w:r>
            <w:proofErr w:type="spellStart"/>
            <w:r w:rsidRPr="003A32E2">
              <w:rPr>
                <w:rFonts w:ascii="Arial" w:hAnsi="Arial" w:cs="Arial"/>
                <w:b/>
                <w:sz w:val="22"/>
                <w:szCs w:val="22"/>
              </w:rPr>
              <w:t>следећимимовинскимцелинама</w:t>
            </w:r>
            <w:proofErr w:type="spellEnd"/>
            <w:r w:rsidRPr="003A32E2">
              <w:rPr>
                <w:rFonts w:ascii="Arial" w:hAnsi="Arial" w:cs="Arial"/>
                <w:b/>
                <w:sz w:val="22"/>
                <w:szCs w:val="22"/>
              </w:rPr>
              <w:t>:</w:t>
            </w:r>
          </w:p>
        </w:tc>
        <w:tc>
          <w:tcPr>
            <w:tcW w:w="1980" w:type="dxa"/>
            <w:shd w:val="clear" w:color="auto" w:fill="D9D9D9"/>
          </w:tcPr>
          <w:p w:rsidR="005F679A" w:rsidRPr="003A32E2" w:rsidRDefault="005F679A" w:rsidP="00FC45B2">
            <w:pPr>
              <w:rPr>
                <w:rFonts w:ascii="Arial" w:hAnsi="Arial" w:cs="Arial"/>
                <w:b/>
                <w:sz w:val="22"/>
                <w:szCs w:val="22"/>
              </w:rPr>
            </w:pPr>
            <w:r w:rsidRPr="003A32E2">
              <w:rPr>
                <w:rFonts w:ascii="Arial" w:hAnsi="Arial" w:cs="Arial"/>
                <w:b/>
                <w:sz w:val="22"/>
                <w:szCs w:val="22"/>
                <w:lang w:val="sr-Cyrl-CS"/>
              </w:rPr>
              <w:t>Процењена вредност  имовине стечајног дужника (дин.)</w:t>
            </w:r>
          </w:p>
        </w:tc>
        <w:tc>
          <w:tcPr>
            <w:tcW w:w="1620" w:type="dxa"/>
            <w:shd w:val="clear" w:color="auto" w:fill="D9D9D9"/>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Почетнацена</w:t>
            </w:r>
            <w:proofErr w:type="spellEnd"/>
          </w:p>
          <w:p w:rsidR="005F679A" w:rsidRPr="003A32E2" w:rsidRDefault="005F679A" w:rsidP="00FC45B2">
            <w:pPr>
              <w:rPr>
                <w:rFonts w:ascii="Arial" w:hAnsi="Arial" w:cs="Arial"/>
                <w:b/>
                <w:sz w:val="22"/>
                <w:szCs w:val="22"/>
              </w:rPr>
            </w:pPr>
            <w:r w:rsidRPr="003A32E2">
              <w:rPr>
                <w:rFonts w:ascii="Arial" w:hAnsi="Arial" w:cs="Arial"/>
                <w:b/>
                <w:sz w:val="22"/>
                <w:szCs w:val="22"/>
              </w:rPr>
              <w:t>(</w:t>
            </w:r>
            <w:proofErr w:type="spellStart"/>
            <w:proofErr w:type="gramStart"/>
            <w:r w:rsidRPr="003A32E2">
              <w:rPr>
                <w:rFonts w:ascii="Arial" w:hAnsi="Arial" w:cs="Arial"/>
                <w:b/>
                <w:sz w:val="22"/>
                <w:szCs w:val="22"/>
              </w:rPr>
              <w:t>дин</w:t>
            </w:r>
            <w:proofErr w:type="spellEnd"/>
            <w:proofErr w:type="gramEnd"/>
            <w:r w:rsidRPr="003A32E2">
              <w:rPr>
                <w:rFonts w:ascii="Arial" w:hAnsi="Arial" w:cs="Arial"/>
                <w:b/>
                <w:sz w:val="22"/>
                <w:szCs w:val="22"/>
              </w:rPr>
              <w:t>.)</w:t>
            </w:r>
          </w:p>
        </w:tc>
        <w:tc>
          <w:tcPr>
            <w:tcW w:w="2070" w:type="dxa"/>
            <w:shd w:val="clear" w:color="auto" w:fill="D9D9D9"/>
            <w:vAlign w:val="center"/>
          </w:tcPr>
          <w:p w:rsidR="005F679A" w:rsidRPr="003A32E2" w:rsidRDefault="005F679A" w:rsidP="00FC45B2">
            <w:pPr>
              <w:rPr>
                <w:rFonts w:ascii="Arial" w:hAnsi="Arial" w:cs="Arial"/>
                <w:b/>
                <w:sz w:val="22"/>
                <w:szCs w:val="22"/>
              </w:rPr>
            </w:pPr>
            <w:proofErr w:type="spellStart"/>
            <w:proofErr w:type="gramStart"/>
            <w:r w:rsidRPr="003A32E2">
              <w:rPr>
                <w:rFonts w:ascii="Arial" w:hAnsi="Arial" w:cs="Arial"/>
                <w:b/>
                <w:sz w:val="22"/>
                <w:szCs w:val="22"/>
              </w:rPr>
              <w:t>Депозит</w:t>
            </w:r>
            <w:proofErr w:type="spellEnd"/>
            <w:r w:rsidRPr="003A32E2">
              <w:rPr>
                <w:rFonts w:ascii="Arial" w:hAnsi="Arial" w:cs="Arial"/>
                <w:b/>
                <w:sz w:val="22"/>
                <w:szCs w:val="22"/>
              </w:rPr>
              <w:t>(</w:t>
            </w:r>
            <w:proofErr w:type="spellStart"/>
            <w:proofErr w:type="gramEnd"/>
            <w:r w:rsidRPr="003A32E2">
              <w:rPr>
                <w:rFonts w:ascii="Arial" w:hAnsi="Arial" w:cs="Arial"/>
                <w:b/>
                <w:sz w:val="22"/>
                <w:szCs w:val="22"/>
              </w:rPr>
              <w:t>дин</w:t>
            </w:r>
            <w:proofErr w:type="spellEnd"/>
            <w:r w:rsidRPr="003A32E2">
              <w:rPr>
                <w:rFonts w:ascii="Arial" w:hAnsi="Arial" w:cs="Arial"/>
                <w:b/>
                <w:sz w:val="22"/>
                <w:szCs w:val="22"/>
              </w:rPr>
              <w:t>.)</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1</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Oпрема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за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складиштење</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алкохола</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5.878.340,00</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2.939.170,00</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1.175.668,00</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2</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Опрема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за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пуњење</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алкохола</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1.501.328,04</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750.664,02</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300.265,61</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3</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Уређај</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за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припрему</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демиларизоване</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воде</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464.388,86</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232.194,43</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92.877,77</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4</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Ваздушни</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клипни</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компресор</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141.080,16</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70.540,08</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28.216,03</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5</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Канцеларијска</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опрема</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134.613,99</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67.306,99</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26.922,80</w:t>
            </w:r>
          </w:p>
        </w:tc>
      </w:tr>
      <w:tr w:rsidR="005F679A" w:rsidRPr="00C26E69" w:rsidTr="005F679A">
        <w:trPr>
          <w:trHeight w:val="404"/>
        </w:trPr>
        <w:tc>
          <w:tcPr>
            <w:tcW w:w="1278" w:type="dxa"/>
            <w:vAlign w:val="center"/>
          </w:tcPr>
          <w:p w:rsidR="005F679A" w:rsidRPr="003A32E2" w:rsidRDefault="005F679A" w:rsidP="00FC45B2">
            <w:pPr>
              <w:jc w:val="center"/>
              <w:rPr>
                <w:rFonts w:ascii="Arial" w:hAnsi="Arial" w:cs="Arial"/>
                <w:b/>
                <w:sz w:val="22"/>
                <w:szCs w:val="22"/>
              </w:rPr>
            </w:pPr>
            <w:proofErr w:type="spellStart"/>
            <w:r w:rsidRPr="003A32E2">
              <w:rPr>
                <w:rFonts w:ascii="Arial" w:hAnsi="Arial" w:cs="Arial"/>
                <w:b/>
                <w:sz w:val="22"/>
                <w:szCs w:val="22"/>
              </w:rPr>
              <w:t>Целина</w:t>
            </w:r>
            <w:proofErr w:type="spellEnd"/>
            <w:r w:rsidRPr="003A32E2">
              <w:rPr>
                <w:rFonts w:ascii="Arial" w:hAnsi="Arial" w:cs="Arial"/>
                <w:b/>
                <w:sz w:val="22"/>
                <w:szCs w:val="22"/>
              </w:rPr>
              <w:t xml:space="preserve"> 6</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Канцеларијски</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намештај</w:t>
            </w:r>
            <w:proofErr w:type="spellEnd"/>
          </w:p>
        </w:tc>
        <w:tc>
          <w:tcPr>
            <w:tcW w:w="1980" w:type="dxa"/>
            <w:vAlign w:val="center"/>
          </w:tcPr>
          <w:p w:rsidR="005F679A" w:rsidRPr="003A32E2" w:rsidRDefault="005F679A" w:rsidP="00FC45B2">
            <w:pPr>
              <w:pStyle w:val="Default"/>
              <w:jc w:val="center"/>
              <w:rPr>
                <w:rFonts w:ascii="Arial" w:hAnsi="Arial" w:cs="Arial"/>
                <w:b/>
                <w:bCs/>
                <w:sz w:val="22"/>
                <w:szCs w:val="22"/>
              </w:rPr>
            </w:pPr>
            <w:r w:rsidRPr="003A32E2">
              <w:rPr>
                <w:rFonts w:ascii="Arial" w:hAnsi="Arial" w:cs="Arial"/>
                <w:b/>
                <w:bCs/>
                <w:sz w:val="22"/>
                <w:szCs w:val="22"/>
              </w:rPr>
              <w:t>69.364,41</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34.682,21</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13.872,88</w:t>
            </w:r>
          </w:p>
        </w:tc>
      </w:tr>
      <w:tr w:rsidR="005F679A" w:rsidRPr="00C26E69" w:rsidTr="005F679A">
        <w:trPr>
          <w:trHeight w:val="539"/>
        </w:trPr>
        <w:tc>
          <w:tcPr>
            <w:tcW w:w="1278"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Целина7</w:t>
            </w:r>
          </w:p>
        </w:tc>
        <w:tc>
          <w:tcPr>
            <w:tcW w:w="2250" w:type="dxa"/>
            <w:vAlign w:val="center"/>
          </w:tcPr>
          <w:p w:rsidR="005F679A" w:rsidRPr="003A32E2" w:rsidRDefault="005F679A" w:rsidP="00FC45B2">
            <w:pPr>
              <w:rPr>
                <w:rFonts w:ascii="Arial" w:hAnsi="Arial" w:cs="Arial"/>
                <w:b/>
                <w:sz w:val="22"/>
                <w:szCs w:val="22"/>
              </w:rPr>
            </w:pPr>
            <w:proofErr w:type="spellStart"/>
            <w:r w:rsidRPr="003A32E2">
              <w:rPr>
                <w:rFonts w:ascii="Arial" w:hAnsi="Arial" w:cs="Arial"/>
                <w:b/>
                <w:sz w:val="22"/>
                <w:szCs w:val="22"/>
              </w:rPr>
              <w:t>Залихе</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алкохолних</w:t>
            </w:r>
            <w:proofErr w:type="spellEnd"/>
            <w:r w:rsidRPr="003A32E2">
              <w:rPr>
                <w:rFonts w:ascii="Arial" w:hAnsi="Arial" w:cs="Arial"/>
                <w:b/>
                <w:sz w:val="22"/>
                <w:szCs w:val="22"/>
              </w:rPr>
              <w:t xml:space="preserve"> </w:t>
            </w:r>
            <w:proofErr w:type="spellStart"/>
            <w:r w:rsidRPr="003A32E2">
              <w:rPr>
                <w:rFonts w:ascii="Arial" w:hAnsi="Arial" w:cs="Arial"/>
                <w:b/>
                <w:sz w:val="22"/>
                <w:szCs w:val="22"/>
              </w:rPr>
              <w:t>пића</w:t>
            </w:r>
            <w:proofErr w:type="spellEnd"/>
          </w:p>
        </w:tc>
        <w:tc>
          <w:tcPr>
            <w:tcW w:w="198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2.649.912,27</w:t>
            </w:r>
          </w:p>
        </w:tc>
        <w:tc>
          <w:tcPr>
            <w:tcW w:w="162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1.324.956,14</w:t>
            </w:r>
          </w:p>
        </w:tc>
        <w:tc>
          <w:tcPr>
            <w:tcW w:w="2070" w:type="dxa"/>
            <w:vAlign w:val="center"/>
          </w:tcPr>
          <w:p w:rsidR="005F679A" w:rsidRPr="003A32E2" w:rsidRDefault="005F679A" w:rsidP="00FC45B2">
            <w:pPr>
              <w:jc w:val="center"/>
              <w:rPr>
                <w:rFonts w:ascii="Arial" w:hAnsi="Arial" w:cs="Arial"/>
                <w:b/>
                <w:sz w:val="22"/>
                <w:szCs w:val="22"/>
              </w:rPr>
            </w:pPr>
            <w:r w:rsidRPr="003A32E2">
              <w:rPr>
                <w:rFonts w:ascii="Arial" w:hAnsi="Arial" w:cs="Arial"/>
                <w:b/>
                <w:sz w:val="22"/>
                <w:szCs w:val="22"/>
              </w:rPr>
              <w:t>529.982,45</w:t>
            </w:r>
          </w:p>
        </w:tc>
      </w:tr>
    </w:tbl>
    <w:p w:rsidR="005F679A" w:rsidRDefault="005F679A" w:rsidP="005F679A">
      <w:pPr>
        <w:rPr>
          <w:rFonts w:ascii="Arial" w:hAnsi="Arial" w:cs="Arial"/>
          <w:b/>
          <w:sz w:val="22"/>
          <w:szCs w:val="22"/>
          <w:u w:val="single"/>
          <w:lang w:val="sr-Cyrl-CS"/>
        </w:rPr>
      </w:pPr>
    </w:p>
    <w:p w:rsidR="005F679A" w:rsidRDefault="005F679A" w:rsidP="00945BCF">
      <w:pPr>
        <w:spacing w:before="120"/>
        <w:jc w:val="both"/>
        <w:rPr>
          <w:rFonts w:ascii="Arial" w:hAnsi="Arial" w:cs="Arial"/>
          <w:sz w:val="20"/>
          <w:szCs w:val="20"/>
        </w:rPr>
      </w:pPr>
    </w:p>
    <w:p w:rsidR="00E76B8F" w:rsidRPr="005F679A" w:rsidRDefault="005F679A" w:rsidP="005F679A">
      <w:pPr>
        <w:spacing w:before="120"/>
        <w:jc w:val="both"/>
        <w:rPr>
          <w:b/>
          <w:color w:val="000000"/>
          <w:sz w:val="22"/>
          <w:szCs w:val="22"/>
        </w:rPr>
      </w:pPr>
      <w:proofErr w:type="spellStart"/>
      <w:r>
        <w:rPr>
          <w:rFonts w:ascii="Arial" w:hAnsi="Arial" w:cs="Arial"/>
          <w:sz w:val="20"/>
          <w:szCs w:val="20"/>
        </w:rPr>
        <w:t>П</w:t>
      </w:r>
      <w:r w:rsidR="00E76B8F" w:rsidRPr="008E6606">
        <w:rPr>
          <w:rFonts w:ascii="Arial" w:hAnsi="Arial" w:cs="Arial"/>
          <w:sz w:val="20"/>
          <w:szCs w:val="20"/>
        </w:rPr>
        <w:t>окретна</w:t>
      </w:r>
      <w:proofErr w:type="spellEnd"/>
      <w:r w:rsidR="00E76B8F" w:rsidRPr="008E6606">
        <w:rPr>
          <w:rFonts w:ascii="Arial" w:hAnsi="Arial" w:cs="Arial"/>
          <w:sz w:val="20"/>
          <w:szCs w:val="20"/>
        </w:rPr>
        <w:t xml:space="preserve"> </w:t>
      </w:r>
      <w:proofErr w:type="spellStart"/>
      <w:r w:rsidR="00E76B8F" w:rsidRPr="008E6606">
        <w:rPr>
          <w:rFonts w:ascii="Arial" w:hAnsi="Arial" w:cs="Arial"/>
          <w:sz w:val="20"/>
          <w:szCs w:val="20"/>
        </w:rPr>
        <w:t>имовина</w:t>
      </w:r>
      <w:proofErr w:type="spellEnd"/>
      <w:r w:rsidR="00E76B8F" w:rsidRPr="008E6606">
        <w:rPr>
          <w:rFonts w:ascii="Arial" w:hAnsi="Arial" w:cs="Arial"/>
          <w:sz w:val="20"/>
          <w:szCs w:val="20"/>
        </w:rPr>
        <w:t xml:space="preserve"> </w:t>
      </w:r>
      <w:proofErr w:type="spellStart"/>
      <w:r w:rsidR="00E76B8F" w:rsidRPr="008E6606">
        <w:rPr>
          <w:rFonts w:ascii="Arial" w:hAnsi="Arial" w:cs="Arial"/>
          <w:sz w:val="20"/>
          <w:szCs w:val="20"/>
        </w:rPr>
        <w:t>стечајног</w:t>
      </w:r>
      <w:proofErr w:type="spellEnd"/>
      <w:r w:rsidR="00E76B8F" w:rsidRPr="008E6606">
        <w:rPr>
          <w:rFonts w:ascii="Arial" w:hAnsi="Arial" w:cs="Arial"/>
          <w:sz w:val="20"/>
          <w:szCs w:val="20"/>
        </w:rPr>
        <w:t xml:space="preserve"> </w:t>
      </w:r>
      <w:proofErr w:type="spellStart"/>
      <w:r w:rsidR="00E76B8F" w:rsidRPr="008E6606">
        <w:rPr>
          <w:rFonts w:ascii="Arial" w:hAnsi="Arial" w:cs="Arial"/>
          <w:sz w:val="20"/>
          <w:szCs w:val="20"/>
        </w:rPr>
        <w:t>дужн</w:t>
      </w:r>
      <w:r w:rsidR="003A32E2">
        <w:rPr>
          <w:rFonts w:ascii="Arial" w:hAnsi="Arial" w:cs="Arial"/>
          <w:sz w:val="20"/>
          <w:szCs w:val="20"/>
        </w:rPr>
        <w:t>ика</w:t>
      </w:r>
      <w:proofErr w:type="spellEnd"/>
      <w:r w:rsidR="003A32E2">
        <w:rPr>
          <w:rFonts w:ascii="Arial" w:hAnsi="Arial" w:cs="Arial"/>
          <w:sz w:val="20"/>
          <w:szCs w:val="20"/>
        </w:rPr>
        <w:t xml:space="preserve"> </w:t>
      </w:r>
      <w:proofErr w:type="spellStart"/>
      <w:r w:rsidR="003A32E2">
        <w:rPr>
          <w:rFonts w:ascii="Arial" w:hAnsi="Arial" w:cs="Arial"/>
          <w:sz w:val="20"/>
          <w:szCs w:val="20"/>
        </w:rPr>
        <w:t>се</w:t>
      </w:r>
      <w:proofErr w:type="spellEnd"/>
      <w:r w:rsidR="003A32E2">
        <w:rPr>
          <w:rFonts w:ascii="Arial" w:hAnsi="Arial" w:cs="Arial"/>
          <w:sz w:val="20"/>
          <w:szCs w:val="20"/>
        </w:rPr>
        <w:t xml:space="preserve"> </w:t>
      </w:r>
      <w:proofErr w:type="spellStart"/>
      <w:r w:rsidR="003A32E2">
        <w:rPr>
          <w:rFonts w:ascii="Arial" w:hAnsi="Arial" w:cs="Arial"/>
          <w:sz w:val="20"/>
          <w:szCs w:val="20"/>
        </w:rPr>
        <w:t>налази</w:t>
      </w:r>
      <w:proofErr w:type="spellEnd"/>
      <w:r w:rsidR="007E6AFF">
        <w:rPr>
          <w:rFonts w:ascii="Arial" w:hAnsi="Arial" w:cs="Arial"/>
          <w:sz w:val="20"/>
          <w:szCs w:val="20"/>
        </w:rPr>
        <w:t xml:space="preserve"> </w:t>
      </w:r>
      <w:proofErr w:type="spellStart"/>
      <w:r w:rsidR="007E6AFF">
        <w:rPr>
          <w:rFonts w:ascii="Arial" w:hAnsi="Arial" w:cs="Arial"/>
          <w:sz w:val="20"/>
          <w:szCs w:val="20"/>
        </w:rPr>
        <w:t>на</w:t>
      </w:r>
      <w:proofErr w:type="spellEnd"/>
      <w:r w:rsidR="007E6AFF">
        <w:rPr>
          <w:rFonts w:ascii="Arial" w:hAnsi="Arial" w:cs="Arial"/>
          <w:sz w:val="20"/>
          <w:szCs w:val="20"/>
        </w:rPr>
        <w:t xml:space="preserve"> </w:t>
      </w:r>
      <w:proofErr w:type="spellStart"/>
      <w:r w:rsidR="0029466F">
        <w:rPr>
          <w:rFonts w:ascii="Arial" w:hAnsi="Arial" w:cs="Arial"/>
          <w:sz w:val="20"/>
          <w:szCs w:val="20"/>
        </w:rPr>
        <w:t>адреси</w:t>
      </w:r>
      <w:proofErr w:type="spellEnd"/>
      <w:r w:rsidR="0029466F">
        <w:rPr>
          <w:rFonts w:ascii="Arial" w:hAnsi="Arial" w:cs="Arial"/>
          <w:sz w:val="20"/>
          <w:szCs w:val="20"/>
        </w:rPr>
        <w:t xml:space="preserve">: </w:t>
      </w:r>
      <w:proofErr w:type="spellStart"/>
      <w:r>
        <w:rPr>
          <w:rFonts w:ascii="Arial" w:hAnsi="Arial" w:cs="Arial"/>
          <w:sz w:val="20"/>
          <w:szCs w:val="20"/>
        </w:rPr>
        <w:t>Кула</w:t>
      </w:r>
      <w:proofErr w:type="spellEnd"/>
      <w:r>
        <w:rPr>
          <w:rFonts w:ascii="Arial" w:hAnsi="Arial" w:cs="Arial"/>
          <w:sz w:val="20"/>
          <w:szCs w:val="20"/>
        </w:rPr>
        <w:t xml:space="preserve">, </w:t>
      </w:r>
      <w:proofErr w:type="spellStart"/>
      <w:r>
        <w:rPr>
          <w:rFonts w:ascii="Arial" w:hAnsi="Arial" w:cs="Arial"/>
          <w:sz w:val="20"/>
          <w:szCs w:val="20"/>
        </w:rPr>
        <w:t>Петра</w:t>
      </w:r>
      <w:proofErr w:type="spellEnd"/>
      <w:r>
        <w:rPr>
          <w:rFonts w:ascii="Arial" w:hAnsi="Arial" w:cs="Arial"/>
          <w:sz w:val="20"/>
          <w:szCs w:val="20"/>
        </w:rPr>
        <w:t xml:space="preserve"> </w:t>
      </w:r>
      <w:proofErr w:type="spellStart"/>
      <w:r>
        <w:rPr>
          <w:rFonts w:ascii="Arial" w:hAnsi="Arial" w:cs="Arial"/>
          <w:sz w:val="20"/>
          <w:szCs w:val="20"/>
        </w:rPr>
        <w:t>Драпшина</w:t>
      </w:r>
      <w:proofErr w:type="spellEnd"/>
      <w:r>
        <w:rPr>
          <w:rFonts w:ascii="Arial" w:hAnsi="Arial" w:cs="Arial"/>
          <w:sz w:val="20"/>
          <w:szCs w:val="20"/>
        </w:rPr>
        <w:t xml:space="preserve"> </w:t>
      </w:r>
      <w:proofErr w:type="spellStart"/>
      <w:r>
        <w:rPr>
          <w:rFonts w:ascii="Arial" w:hAnsi="Arial" w:cs="Arial"/>
          <w:sz w:val="20"/>
          <w:szCs w:val="20"/>
        </w:rPr>
        <w:t>бр</w:t>
      </w:r>
      <w:proofErr w:type="spellEnd"/>
      <w:r>
        <w:rPr>
          <w:rFonts w:ascii="Arial" w:hAnsi="Arial" w:cs="Arial"/>
          <w:sz w:val="20"/>
          <w:szCs w:val="20"/>
        </w:rPr>
        <w:t>. 126.</w:t>
      </w:r>
    </w:p>
    <w:p w:rsidR="00E76B8F" w:rsidRPr="008E6606" w:rsidRDefault="00E76B8F" w:rsidP="00536CDE">
      <w:pPr>
        <w:jc w:val="both"/>
        <w:rPr>
          <w:rFonts w:ascii="Arial" w:hAnsi="Arial" w:cs="Arial"/>
          <w:b/>
          <w:sz w:val="20"/>
          <w:szCs w:val="20"/>
          <w:lang w:val="sr-Cyrl-CS"/>
        </w:rPr>
      </w:pPr>
      <w:r w:rsidRPr="008E6606">
        <w:rPr>
          <w:rFonts w:ascii="Arial" w:hAnsi="Arial" w:cs="Arial"/>
          <w:b/>
          <w:sz w:val="20"/>
          <w:szCs w:val="20"/>
          <w:lang w:val="sr-Cyrl-CS"/>
        </w:rPr>
        <w:t>Право на учешће имају сва правна и физичка лица која:</w:t>
      </w:r>
    </w:p>
    <w:p w:rsidR="00E76B8F" w:rsidRPr="008E6606" w:rsidRDefault="00E76B8F" w:rsidP="00536CDE">
      <w:pPr>
        <w:jc w:val="both"/>
        <w:rPr>
          <w:rFonts w:ascii="Arial" w:hAnsi="Arial" w:cs="Arial"/>
          <w:b/>
          <w:sz w:val="20"/>
          <w:szCs w:val="20"/>
        </w:rPr>
      </w:pPr>
    </w:p>
    <w:p w:rsidR="00E76B8F" w:rsidRPr="003A32E2" w:rsidRDefault="00E76B8F" w:rsidP="00A6082F">
      <w:pPr>
        <w:jc w:val="both"/>
        <w:rPr>
          <w:rFonts w:ascii="Arial" w:hAnsi="Arial" w:cs="Arial"/>
          <w:sz w:val="20"/>
          <w:szCs w:val="20"/>
          <w:lang w:val="sr-Cyrl-CS"/>
        </w:rPr>
      </w:pPr>
      <w:r w:rsidRPr="003A32E2">
        <w:rPr>
          <w:rFonts w:ascii="Arial" w:hAnsi="Arial" w:cs="Arial"/>
          <w:sz w:val="20"/>
          <w:szCs w:val="20"/>
        </w:rPr>
        <w:t>1.</w:t>
      </w:r>
      <w:r w:rsidRPr="003A32E2">
        <w:rPr>
          <w:rFonts w:ascii="Arial" w:hAnsi="Arial" w:cs="Arial"/>
          <w:sz w:val="20"/>
          <w:szCs w:val="20"/>
          <w:lang w:val="sr-Cyrl-CS"/>
        </w:rPr>
        <w:t xml:space="preserve">након добијања </w:t>
      </w:r>
      <w:proofErr w:type="spellStart"/>
      <w:r w:rsidRPr="003A32E2">
        <w:rPr>
          <w:rFonts w:ascii="Arial" w:hAnsi="Arial" w:cs="Arial"/>
          <w:sz w:val="20"/>
          <w:szCs w:val="20"/>
          <w:lang w:val="sr-Cyrl-CS"/>
        </w:rPr>
        <w:t>профактуре</w:t>
      </w:r>
      <w:proofErr w:type="spellEnd"/>
      <w:r w:rsidRPr="003A32E2">
        <w:rPr>
          <w:rFonts w:ascii="Arial" w:hAnsi="Arial" w:cs="Arial"/>
          <w:sz w:val="20"/>
          <w:szCs w:val="20"/>
          <w:lang w:val="sr-Cyrl-CS"/>
        </w:rPr>
        <w:t xml:space="preserve">, изврше </w:t>
      </w:r>
      <w:proofErr w:type="gramStart"/>
      <w:r w:rsidRPr="003A32E2">
        <w:rPr>
          <w:rFonts w:ascii="Arial" w:hAnsi="Arial" w:cs="Arial"/>
          <w:sz w:val="20"/>
          <w:szCs w:val="20"/>
          <w:lang w:val="sr-Cyrl-CS"/>
        </w:rPr>
        <w:t>уплату  ради</w:t>
      </w:r>
      <w:proofErr w:type="gramEnd"/>
      <w:r w:rsidRPr="003A32E2">
        <w:rPr>
          <w:rFonts w:ascii="Arial" w:hAnsi="Arial" w:cs="Arial"/>
          <w:sz w:val="20"/>
          <w:szCs w:val="20"/>
          <w:lang w:val="sr-Cyrl-CS"/>
        </w:rPr>
        <w:t xml:space="preserve"> </w:t>
      </w:r>
      <w:r w:rsidRPr="003A32E2">
        <w:rPr>
          <w:rFonts w:ascii="Arial" w:hAnsi="Arial" w:cs="Arial"/>
          <w:b/>
          <w:sz w:val="20"/>
          <w:szCs w:val="20"/>
          <w:lang w:val="sr-Cyrl-CS"/>
        </w:rPr>
        <w:t>откупа продајне документације</w:t>
      </w:r>
      <w:r w:rsidR="00507026" w:rsidRPr="003A32E2">
        <w:rPr>
          <w:rFonts w:ascii="Arial" w:hAnsi="Arial" w:cs="Arial"/>
          <w:b/>
          <w:sz w:val="20"/>
          <w:szCs w:val="20"/>
          <w:lang w:val="sr-Cyrl-CS"/>
        </w:rPr>
        <w:t xml:space="preserve"> за целину 1</w:t>
      </w:r>
      <w:r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5</w:t>
      </w:r>
      <w:r w:rsidRPr="003A32E2">
        <w:rPr>
          <w:rFonts w:ascii="Arial" w:hAnsi="Arial" w:cs="Arial"/>
          <w:b/>
          <w:sz w:val="20"/>
          <w:szCs w:val="20"/>
          <w:lang w:val="sr-Cyrl-CS"/>
        </w:rPr>
        <w:t xml:space="preserve">0.000,00 </w:t>
      </w:r>
      <w:proofErr w:type="spellStart"/>
      <w:r w:rsidRPr="003A32E2">
        <w:rPr>
          <w:rFonts w:ascii="Arial" w:hAnsi="Arial" w:cs="Arial"/>
          <w:b/>
          <w:sz w:val="20"/>
          <w:szCs w:val="20"/>
          <w:lang w:val="sr-Cyrl-CS"/>
        </w:rPr>
        <w:t>динара</w:t>
      </w:r>
      <w:r w:rsidR="0029466F" w:rsidRPr="003A32E2">
        <w:rPr>
          <w:rFonts w:ascii="Arial" w:hAnsi="Arial" w:cs="Arial"/>
          <w:sz w:val="20"/>
          <w:szCs w:val="20"/>
          <w:lang w:val="sr-Cyrl-CS"/>
        </w:rPr>
        <w:t>,</w:t>
      </w:r>
      <w:r w:rsidR="00507026" w:rsidRPr="003A32E2">
        <w:rPr>
          <w:rFonts w:ascii="Arial" w:hAnsi="Arial" w:cs="Arial"/>
          <w:b/>
          <w:sz w:val="20"/>
          <w:szCs w:val="20"/>
          <w:lang w:val="sr-Cyrl-CS"/>
        </w:rPr>
        <w:t>за</w:t>
      </w:r>
      <w:proofErr w:type="spellEnd"/>
      <w:r w:rsidR="00507026" w:rsidRPr="003A32E2">
        <w:rPr>
          <w:rFonts w:ascii="Arial" w:hAnsi="Arial" w:cs="Arial"/>
          <w:b/>
          <w:sz w:val="20"/>
          <w:szCs w:val="20"/>
          <w:lang w:val="sr-Cyrl-CS"/>
        </w:rPr>
        <w:t xml:space="preserve"> целину 2</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3</w:t>
      </w:r>
      <w:r w:rsidR="00507026" w:rsidRPr="003A32E2">
        <w:rPr>
          <w:rFonts w:ascii="Arial" w:hAnsi="Arial" w:cs="Arial"/>
          <w:b/>
          <w:sz w:val="20"/>
          <w:szCs w:val="20"/>
          <w:lang w:val="sr-Cyrl-CS"/>
        </w:rPr>
        <w:t>0.000,00 динара</w:t>
      </w:r>
      <w:r w:rsidR="00507026" w:rsidRPr="003A32E2">
        <w:rPr>
          <w:rFonts w:ascii="Arial" w:hAnsi="Arial" w:cs="Arial"/>
          <w:sz w:val="20"/>
          <w:szCs w:val="20"/>
          <w:lang w:val="sr-Cyrl-CS"/>
        </w:rPr>
        <w:t xml:space="preserve">, </w:t>
      </w:r>
      <w:r w:rsidR="00507026" w:rsidRPr="003A32E2">
        <w:rPr>
          <w:rFonts w:ascii="Arial" w:hAnsi="Arial" w:cs="Arial"/>
          <w:b/>
          <w:sz w:val="20"/>
          <w:szCs w:val="20"/>
          <w:lang w:val="sr-Cyrl-CS"/>
        </w:rPr>
        <w:t>за целину3</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20</w:t>
      </w:r>
      <w:r w:rsidR="00507026" w:rsidRPr="003A32E2">
        <w:rPr>
          <w:rFonts w:ascii="Arial" w:hAnsi="Arial" w:cs="Arial"/>
          <w:b/>
          <w:sz w:val="20"/>
          <w:szCs w:val="20"/>
          <w:lang w:val="sr-Cyrl-CS"/>
        </w:rPr>
        <w:t>.000,00 динара</w:t>
      </w:r>
      <w:r w:rsidR="00507026" w:rsidRPr="003A32E2">
        <w:rPr>
          <w:rFonts w:ascii="Arial" w:hAnsi="Arial" w:cs="Arial"/>
          <w:sz w:val="20"/>
          <w:szCs w:val="20"/>
          <w:lang w:val="sr-Cyrl-CS"/>
        </w:rPr>
        <w:t xml:space="preserve">, </w:t>
      </w:r>
      <w:r w:rsidR="00507026" w:rsidRPr="003A32E2">
        <w:rPr>
          <w:rFonts w:ascii="Arial" w:hAnsi="Arial" w:cs="Arial"/>
          <w:b/>
          <w:sz w:val="20"/>
          <w:szCs w:val="20"/>
          <w:lang w:val="sr-Cyrl-CS"/>
        </w:rPr>
        <w:t>за целину 4</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10</w:t>
      </w:r>
      <w:r w:rsidR="00507026" w:rsidRPr="003A32E2">
        <w:rPr>
          <w:rFonts w:ascii="Arial" w:hAnsi="Arial" w:cs="Arial"/>
          <w:b/>
          <w:sz w:val="20"/>
          <w:szCs w:val="20"/>
          <w:lang w:val="sr-Cyrl-CS"/>
        </w:rPr>
        <w:t>.000,00 динара</w:t>
      </w:r>
      <w:r w:rsidR="00507026" w:rsidRPr="003A32E2">
        <w:rPr>
          <w:rFonts w:ascii="Arial" w:hAnsi="Arial" w:cs="Arial"/>
          <w:sz w:val="20"/>
          <w:szCs w:val="20"/>
          <w:lang w:val="sr-Cyrl-CS"/>
        </w:rPr>
        <w:t xml:space="preserve">, </w:t>
      </w:r>
      <w:r w:rsidR="00507026" w:rsidRPr="003A32E2">
        <w:rPr>
          <w:rFonts w:ascii="Arial" w:hAnsi="Arial" w:cs="Arial"/>
          <w:b/>
          <w:sz w:val="20"/>
          <w:szCs w:val="20"/>
          <w:lang w:val="sr-Cyrl-CS"/>
        </w:rPr>
        <w:t>за целину 5</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10</w:t>
      </w:r>
      <w:r w:rsidR="00507026" w:rsidRPr="003A32E2">
        <w:rPr>
          <w:rFonts w:ascii="Arial" w:hAnsi="Arial" w:cs="Arial"/>
          <w:b/>
          <w:sz w:val="20"/>
          <w:szCs w:val="20"/>
          <w:lang w:val="sr-Cyrl-CS"/>
        </w:rPr>
        <w:t>.000,00 динара</w:t>
      </w:r>
      <w:r w:rsidR="00507026" w:rsidRPr="003A32E2">
        <w:rPr>
          <w:rFonts w:ascii="Arial" w:hAnsi="Arial" w:cs="Arial"/>
          <w:sz w:val="20"/>
          <w:szCs w:val="20"/>
          <w:lang w:val="sr-Cyrl-CS"/>
        </w:rPr>
        <w:t xml:space="preserve">, </w:t>
      </w:r>
      <w:r w:rsidR="00507026" w:rsidRPr="003A32E2">
        <w:rPr>
          <w:rFonts w:ascii="Arial" w:hAnsi="Arial" w:cs="Arial"/>
          <w:b/>
          <w:sz w:val="20"/>
          <w:szCs w:val="20"/>
          <w:lang w:val="sr-Cyrl-CS"/>
        </w:rPr>
        <w:t>за целину 6</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10</w:t>
      </w:r>
      <w:r w:rsidR="00507026" w:rsidRPr="003A32E2">
        <w:rPr>
          <w:rFonts w:ascii="Arial" w:hAnsi="Arial" w:cs="Arial"/>
          <w:b/>
          <w:sz w:val="20"/>
          <w:szCs w:val="20"/>
          <w:lang w:val="sr-Cyrl-CS"/>
        </w:rPr>
        <w:t>.000,00 динара</w:t>
      </w:r>
      <w:r w:rsidR="00507026" w:rsidRPr="003A32E2">
        <w:rPr>
          <w:rFonts w:ascii="Arial" w:hAnsi="Arial" w:cs="Arial"/>
          <w:sz w:val="20"/>
          <w:szCs w:val="20"/>
          <w:lang w:val="sr-Cyrl-CS"/>
        </w:rPr>
        <w:t xml:space="preserve"> и </w:t>
      </w:r>
      <w:r w:rsidR="00507026" w:rsidRPr="003A32E2">
        <w:rPr>
          <w:rFonts w:ascii="Arial" w:hAnsi="Arial" w:cs="Arial"/>
          <w:b/>
          <w:sz w:val="20"/>
          <w:szCs w:val="20"/>
          <w:lang w:val="sr-Cyrl-CS"/>
        </w:rPr>
        <w:t>за целину 7</w:t>
      </w:r>
      <w:r w:rsidR="00507026" w:rsidRPr="003A32E2">
        <w:rPr>
          <w:rFonts w:ascii="Arial" w:hAnsi="Arial" w:cs="Arial"/>
          <w:sz w:val="20"/>
          <w:szCs w:val="20"/>
          <w:lang w:val="sr-Cyrl-CS"/>
        </w:rPr>
        <w:t xml:space="preserve"> у износу од </w:t>
      </w:r>
      <w:r w:rsidR="003A32E2" w:rsidRPr="003A32E2">
        <w:rPr>
          <w:rFonts w:ascii="Arial" w:hAnsi="Arial" w:cs="Arial"/>
          <w:b/>
          <w:sz w:val="20"/>
          <w:szCs w:val="20"/>
          <w:lang w:val="sr-Cyrl-CS"/>
        </w:rPr>
        <w:t>4</w:t>
      </w:r>
      <w:r w:rsidR="00507026" w:rsidRPr="003A32E2">
        <w:rPr>
          <w:rFonts w:ascii="Arial" w:hAnsi="Arial" w:cs="Arial"/>
          <w:b/>
          <w:sz w:val="20"/>
          <w:szCs w:val="20"/>
          <w:lang w:val="sr-Cyrl-CS"/>
        </w:rPr>
        <w:t>0.000,00 динара</w:t>
      </w:r>
      <w:r w:rsidR="00507026" w:rsidRPr="003A32E2">
        <w:rPr>
          <w:rFonts w:ascii="Arial" w:hAnsi="Arial" w:cs="Arial"/>
          <w:sz w:val="20"/>
          <w:szCs w:val="20"/>
          <w:lang w:val="sr-Cyrl-CS"/>
        </w:rPr>
        <w:t xml:space="preserve">. </w:t>
      </w:r>
      <w:proofErr w:type="spellStart"/>
      <w:r w:rsidRPr="003A32E2">
        <w:rPr>
          <w:rFonts w:ascii="Arial" w:hAnsi="Arial" w:cs="Arial"/>
          <w:sz w:val="20"/>
          <w:szCs w:val="20"/>
          <w:lang w:val="sr-Cyrl-CS"/>
        </w:rPr>
        <w:t>Профактура</w:t>
      </w:r>
      <w:proofErr w:type="spellEnd"/>
      <w:r w:rsidRPr="003A32E2">
        <w:rPr>
          <w:rFonts w:ascii="Arial" w:hAnsi="Arial" w:cs="Arial"/>
          <w:sz w:val="20"/>
          <w:szCs w:val="20"/>
          <w:lang w:val="sr-Cyrl-CS"/>
        </w:rPr>
        <w:t xml:space="preserve"> се може преузети сваког радног дана у периоду од </w:t>
      </w:r>
      <w:r w:rsidRPr="003A32E2">
        <w:rPr>
          <w:rFonts w:ascii="Arial" w:hAnsi="Arial" w:cs="Arial"/>
          <w:b/>
          <w:sz w:val="20"/>
          <w:szCs w:val="20"/>
        </w:rPr>
        <w:t>08</w:t>
      </w:r>
      <w:r w:rsidRPr="003A32E2">
        <w:rPr>
          <w:rFonts w:ascii="Arial" w:hAnsi="Arial" w:cs="Arial"/>
          <w:b/>
          <w:sz w:val="20"/>
          <w:szCs w:val="20"/>
          <w:lang w:val="sr-Cyrl-CS"/>
        </w:rPr>
        <w:t>.00 до 14.00</w:t>
      </w:r>
      <w:r w:rsidRPr="003A32E2">
        <w:rPr>
          <w:rFonts w:ascii="Arial" w:hAnsi="Arial" w:cs="Arial"/>
          <w:sz w:val="20"/>
          <w:szCs w:val="20"/>
          <w:lang w:val="sr-Cyrl-CS"/>
        </w:rPr>
        <w:t xml:space="preserve"> часова по претходном договору са </w:t>
      </w:r>
      <w:proofErr w:type="spellStart"/>
      <w:r w:rsidRPr="003A32E2">
        <w:rPr>
          <w:rFonts w:ascii="Arial" w:hAnsi="Arial" w:cs="Arial"/>
          <w:sz w:val="20"/>
          <w:szCs w:val="20"/>
          <w:lang w:val="sr-Cyrl-CS"/>
        </w:rPr>
        <w:t>стечајн</w:t>
      </w:r>
      <w:r w:rsidRPr="003A32E2">
        <w:rPr>
          <w:rFonts w:ascii="Arial" w:hAnsi="Arial" w:cs="Arial"/>
          <w:sz w:val="20"/>
          <w:szCs w:val="20"/>
        </w:rPr>
        <w:t>им</w:t>
      </w:r>
      <w:proofErr w:type="spellEnd"/>
      <w:r w:rsidRPr="003A32E2">
        <w:rPr>
          <w:rFonts w:ascii="Arial" w:hAnsi="Arial" w:cs="Arial"/>
          <w:sz w:val="20"/>
          <w:szCs w:val="20"/>
          <w:lang w:val="sr-Cyrl-CS"/>
        </w:rPr>
        <w:t xml:space="preserve"> управник</w:t>
      </w:r>
      <w:proofErr w:type="spellStart"/>
      <w:r w:rsidRPr="003A32E2">
        <w:rPr>
          <w:rFonts w:ascii="Arial" w:hAnsi="Arial" w:cs="Arial"/>
          <w:sz w:val="20"/>
          <w:szCs w:val="20"/>
        </w:rPr>
        <w:t>ом</w:t>
      </w:r>
      <w:proofErr w:type="spellEnd"/>
      <w:r w:rsidRPr="003A32E2">
        <w:rPr>
          <w:rFonts w:ascii="Arial" w:hAnsi="Arial" w:cs="Arial"/>
          <w:sz w:val="20"/>
          <w:szCs w:val="20"/>
          <w:lang w:val="sr-Cyrl-CS"/>
        </w:rPr>
        <w:t xml:space="preserve">, контакт телефон: </w:t>
      </w:r>
      <w:r w:rsidRPr="003A32E2">
        <w:rPr>
          <w:rFonts w:ascii="Arial" w:hAnsi="Arial" w:cs="Arial"/>
          <w:b/>
          <w:sz w:val="20"/>
          <w:szCs w:val="20"/>
          <w:lang w:val="sr-Cyrl-CS"/>
        </w:rPr>
        <w:t>06</w:t>
      </w:r>
      <w:r w:rsidRPr="003A32E2">
        <w:rPr>
          <w:rFonts w:ascii="Arial" w:hAnsi="Arial" w:cs="Arial"/>
          <w:b/>
          <w:sz w:val="20"/>
          <w:szCs w:val="20"/>
        </w:rPr>
        <w:t>4 1617414</w:t>
      </w:r>
      <w:r w:rsidRPr="003A32E2">
        <w:rPr>
          <w:rFonts w:ascii="Arial" w:hAnsi="Arial" w:cs="Arial"/>
          <w:sz w:val="20"/>
          <w:szCs w:val="20"/>
          <w:lang w:val="sr-Cyrl-CS"/>
        </w:rPr>
        <w:t xml:space="preserve">. Рок за откуп продајне документације је </w:t>
      </w:r>
      <w:r w:rsidR="008F3D3D" w:rsidRPr="003A32E2">
        <w:rPr>
          <w:rFonts w:ascii="Arial" w:hAnsi="Arial" w:cs="Arial"/>
          <w:b/>
          <w:sz w:val="20"/>
          <w:szCs w:val="20"/>
        </w:rPr>
        <w:t>1</w:t>
      </w:r>
      <w:r w:rsidR="0007532F">
        <w:rPr>
          <w:rFonts w:ascii="Arial" w:hAnsi="Arial" w:cs="Arial"/>
          <w:b/>
          <w:sz w:val="20"/>
          <w:szCs w:val="20"/>
        </w:rPr>
        <w:t>4</w:t>
      </w:r>
      <w:r w:rsidR="008F3D3D" w:rsidRPr="003A32E2">
        <w:rPr>
          <w:rFonts w:ascii="Arial" w:hAnsi="Arial" w:cs="Arial"/>
          <w:b/>
          <w:sz w:val="20"/>
          <w:szCs w:val="20"/>
        </w:rPr>
        <w:t>.12</w:t>
      </w:r>
      <w:r w:rsidR="00E96238" w:rsidRPr="003A32E2">
        <w:rPr>
          <w:rFonts w:ascii="Arial" w:hAnsi="Arial" w:cs="Arial"/>
          <w:b/>
          <w:sz w:val="20"/>
          <w:szCs w:val="20"/>
        </w:rPr>
        <w:t>.2021</w:t>
      </w:r>
      <w:r w:rsidRPr="003A32E2">
        <w:rPr>
          <w:rFonts w:ascii="Arial" w:hAnsi="Arial" w:cs="Arial"/>
          <w:b/>
          <w:sz w:val="20"/>
          <w:szCs w:val="20"/>
          <w:lang w:val="sr-Cyrl-CS"/>
        </w:rPr>
        <w:t>. године</w:t>
      </w:r>
      <w:r w:rsidRPr="003A32E2">
        <w:rPr>
          <w:rFonts w:ascii="Arial" w:hAnsi="Arial" w:cs="Arial"/>
          <w:sz w:val="20"/>
          <w:szCs w:val="20"/>
          <w:lang w:val="sr-Cyrl-CS"/>
        </w:rPr>
        <w:t>.</w:t>
      </w:r>
    </w:p>
    <w:p w:rsidR="00E76B8F" w:rsidRPr="003A32E2" w:rsidRDefault="00E76B8F" w:rsidP="00536CDE">
      <w:pPr>
        <w:jc w:val="both"/>
        <w:rPr>
          <w:rFonts w:ascii="Arial" w:hAnsi="Arial" w:cs="Arial"/>
          <w:sz w:val="20"/>
          <w:szCs w:val="20"/>
          <w:lang w:val="sr-Cyrl-CS"/>
        </w:rPr>
      </w:pPr>
    </w:p>
    <w:p w:rsidR="00E76B8F" w:rsidRPr="003A32E2" w:rsidRDefault="00E76B8F" w:rsidP="00A6082F">
      <w:pPr>
        <w:pStyle w:val="Tekstkomentara"/>
        <w:jc w:val="both"/>
        <w:rPr>
          <w:rFonts w:ascii="Arial" w:hAnsi="Arial" w:cs="Arial"/>
          <w:b/>
          <w:lang w:val="sr-Cyrl-CS"/>
        </w:rPr>
      </w:pPr>
      <w:r w:rsidRPr="003A32E2">
        <w:rPr>
          <w:rFonts w:ascii="Arial" w:hAnsi="Arial" w:cs="Arial"/>
        </w:rPr>
        <w:t xml:space="preserve">2. </w:t>
      </w:r>
      <w:r w:rsidRPr="003A32E2">
        <w:rPr>
          <w:rFonts w:ascii="Arial" w:hAnsi="Arial" w:cs="Arial"/>
          <w:b/>
          <w:lang w:val="sr-Cyrl-CS"/>
        </w:rPr>
        <w:t>уплате депозит</w:t>
      </w:r>
      <w:r w:rsidR="00507026" w:rsidRPr="003A32E2">
        <w:rPr>
          <w:rFonts w:ascii="Arial" w:hAnsi="Arial" w:cs="Arial"/>
          <w:b/>
          <w:lang w:val="sr-Cyrl-CS"/>
        </w:rPr>
        <w:t>: за целину 1</w:t>
      </w:r>
      <w:r w:rsidRPr="003A32E2">
        <w:rPr>
          <w:rFonts w:ascii="Arial" w:hAnsi="Arial" w:cs="Arial"/>
          <w:lang w:val="sr-Cyrl-CS"/>
        </w:rPr>
        <w:t xml:space="preserve"> у износу од </w:t>
      </w:r>
      <w:r w:rsidR="00507026" w:rsidRPr="003A32E2">
        <w:rPr>
          <w:rFonts w:ascii="Arial" w:hAnsi="Arial" w:cs="Arial"/>
          <w:b/>
        </w:rPr>
        <w:t>1.175.668,00</w:t>
      </w:r>
      <w:r w:rsidRPr="003A32E2">
        <w:rPr>
          <w:rFonts w:ascii="Arial" w:hAnsi="Arial" w:cs="Arial"/>
          <w:b/>
          <w:lang w:val="sr-Cyrl-CS"/>
        </w:rPr>
        <w:t xml:space="preserve"> </w:t>
      </w:r>
      <w:proofErr w:type="spellStart"/>
      <w:r w:rsidRPr="003A32E2">
        <w:rPr>
          <w:rFonts w:ascii="Arial" w:hAnsi="Arial" w:cs="Arial"/>
          <w:b/>
          <w:lang w:val="sr-Cyrl-CS"/>
        </w:rPr>
        <w:t>динара</w:t>
      </w:r>
      <w:r w:rsidRPr="003A32E2">
        <w:rPr>
          <w:rFonts w:ascii="Arial" w:hAnsi="Arial" w:cs="Arial"/>
          <w:lang w:val="sr-Cyrl-CS"/>
        </w:rPr>
        <w:t>,</w:t>
      </w:r>
      <w:r w:rsidR="00507026" w:rsidRPr="003A32E2">
        <w:rPr>
          <w:rFonts w:ascii="Arial" w:hAnsi="Arial" w:cs="Arial"/>
          <w:b/>
          <w:lang w:val="sr-Cyrl-CS"/>
        </w:rPr>
        <w:t>за</w:t>
      </w:r>
      <w:proofErr w:type="spellEnd"/>
      <w:r w:rsidR="00507026" w:rsidRPr="003A32E2">
        <w:rPr>
          <w:rFonts w:ascii="Arial" w:hAnsi="Arial" w:cs="Arial"/>
          <w:b/>
          <w:lang w:val="sr-Cyrl-CS"/>
        </w:rPr>
        <w:t xml:space="preserve"> целину 2</w:t>
      </w:r>
      <w:r w:rsidR="00507026" w:rsidRPr="003A32E2">
        <w:rPr>
          <w:rFonts w:ascii="Arial" w:hAnsi="Arial" w:cs="Arial"/>
          <w:lang w:val="sr-Cyrl-CS"/>
        </w:rPr>
        <w:t xml:space="preserve"> у износу од </w:t>
      </w:r>
      <w:r w:rsidR="00507026" w:rsidRPr="003A32E2">
        <w:rPr>
          <w:rFonts w:ascii="Arial" w:hAnsi="Arial" w:cs="Arial"/>
          <w:b/>
        </w:rPr>
        <w:t xml:space="preserve">300.265,61 </w:t>
      </w:r>
      <w:r w:rsidR="00507026" w:rsidRPr="003A32E2">
        <w:rPr>
          <w:rFonts w:ascii="Arial" w:hAnsi="Arial" w:cs="Arial"/>
          <w:b/>
          <w:lang w:val="sr-Cyrl-CS"/>
        </w:rPr>
        <w:t>динара, за целину 3</w:t>
      </w:r>
      <w:r w:rsidR="00507026" w:rsidRPr="003A32E2">
        <w:rPr>
          <w:rFonts w:ascii="Arial" w:hAnsi="Arial" w:cs="Arial"/>
          <w:lang w:val="sr-Cyrl-CS"/>
        </w:rPr>
        <w:t xml:space="preserve"> у износу од </w:t>
      </w:r>
      <w:r w:rsidR="00507026" w:rsidRPr="003A32E2">
        <w:rPr>
          <w:rFonts w:ascii="Arial" w:hAnsi="Arial" w:cs="Arial"/>
          <w:b/>
        </w:rPr>
        <w:t>92.877,77</w:t>
      </w:r>
      <w:r w:rsidR="00507026" w:rsidRPr="003A32E2">
        <w:rPr>
          <w:rFonts w:ascii="Arial" w:hAnsi="Arial" w:cs="Arial"/>
          <w:b/>
          <w:lang w:val="sr-Cyrl-CS"/>
        </w:rPr>
        <w:t xml:space="preserve"> динара, за целину 4 </w:t>
      </w:r>
      <w:r w:rsidR="00507026" w:rsidRPr="003A32E2">
        <w:rPr>
          <w:rFonts w:ascii="Arial" w:hAnsi="Arial" w:cs="Arial"/>
          <w:lang w:val="sr-Cyrl-CS"/>
        </w:rPr>
        <w:t>у износу од</w:t>
      </w:r>
      <w:r w:rsidR="00507026" w:rsidRPr="003A32E2">
        <w:rPr>
          <w:rFonts w:ascii="Arial" w:hAnsi="Arial" w:cs="Arial"/>
          <w:b/>
        </w:rPr>
        <w:t xml:space="preserve">28.216,03 </w:t>
      </w:r>
      <w:proofErr w:type="spellStart"/>
      <w:r w:rsidR="00507026" w:rsidRPr="003A32E2">
        <w:rPr>
          <w:rFonts w:ascii="Arial" w:hAnsi="Arial" w:cs="Arial"/>
          <w:b/>
        </w:rPr>
        <w:t>динара</w:t>
      </w:r>
      <w:proofErr w:type="spellEnd"/>
      <w:r w:rsidR="00507026" w:rsidRPr="003A32E2">
        <w:rPr>
          <w:rFonts w:ascii="Arial" w:hAnsi="Arial" w:cs="Arial"/>
          <w:b/>
        </w:rPr>
        <w:t xml:space="preserve">, </w:t>
      </w:r>
      <w:proofErr w:type="spellStart"/>
      <w:r w:rsidR="00507026" w:rsidRPr="003A32E2">
        <w:rPr>
          <w:rFonts w:ascii="Arial" w:hAnsi="Arial" w:cs="Arial"/>
          <w:b/>
        </w:rPr>
        <w:t>за</w:t>
      </w:r>
      <w:proofErr w:type="spellEnd"/>
      <w:r w:rsidR="00507026" w:rsidRPr="003A32E2">
        <w:rPr>
          <w:rFonts w:ascii="Arial" w:hAnsi="Arial" w:cs="Arial"/>
          <w:b/>
        </w:rPr>
        <w:t xml:space="preserve"> </w:t>
      </w:r>
      <w:proofErr w:type="spellStart"/>
      <w:r w:rsidR="00507026" w:rsidRPr="003A32E2">
        <w:rPr>
          <w:rFonts w:ascii="Arial" w:hAnsi="Arial" w:cs="Arial"/>
          <w:b/>
        </w:rPr>
        <w:t>целину</w:t>
      </w:r>
      <w:proofErr w:type="spellEnd"/>
      <w:r w:rsidR="00507026" w:rsidRPr="003A32E2">
        <w:rPr>
          <w:rFonts w:ascii="Arial" w:hAnsi="Arial" w:cs="Arial"/>
          <w:b/>
        </w:rPr>
        <w:t xml:space="preserve"> 5 </w:t>
      </w:r>
      <w:r w:rsidR="00507026" w:rsidRPr="003A32E2">
        <w:rPr>
          <w:rFonts w:ascii="Arial" w:hAnsi="Arial" w:cs="Arial"/>
        </w:rPr>
        <w:t xml:space="preserve">у </w:t>
      </w:r>
      <w:proofErr w:type="spellStart"/>
      <w:r w:rsidR="00507026" w:rsidRPr="003A32E2">
        <w:rPr>
          <w:rFonts w:ascii="Arial" w:hAnsi="Arial" w:cs="Arial"/>
        </w:rPr>
        <w:t>износу</w:t>
      </w:r>
      <w:proofErr w:type="spellEnd"/>
      <w:r w:rsidR="00507026" w:rsidRPr="003A32E2">
        <w:rPr>
          <w:rFonts w:ascii="Arial" w:hAnsi="Arial" w:cs="Arial"/>
        </w:rPr>
        <w:t xml:space="preserve"> </w:t>
      </w:r>
      <w:proofErr w:type="spellStart"/>
      <w:r w:rsidR="00507026" w:rsidRPr="003A32E2">
        <w:rPr>
          <w:rFonts w:ascii="Arial" w:hAnsi="Arial" w:cs="Arial"/>
        </w:rPr>
        <w:t>од</w:t>
      </w:r>
      <w:proofErr w:type="spellEnd"/>
      <w:r w:rsidR="00507026" w:rsidRPr="003A32E2">
        <w:rPr>
          <w:rFonts w:ascii="Arial" w:hAnsi="Arial" w:cs="Arial"/>
          <w:b/>
        </w:rPr>
        <w:t xml:space="preserve"> 26.922,80 </w:t>
      </w:r>
      <w:proofErr w:type="spellStart"/>
      <w:r w:rsidR="00507026" w:rsidRPr="003A32E2">
        <w:rPr>
          <w:rFonts w:ascii="Arial" w:hAnsi="Arial" w:cs="Arial"/>
          <w:b/>
        </w:rPr>
        <w:t>динара</w:t>
      </w:r>
      <w:proofErr w:type="spellEnd"/>
      <w:r w:rsidR="00507026" w:rsidRPr="003A32E2">
        <w:rPr>
          <w:rFonts w:ascii="Arial" w:hAnsi="Arial" w:cs="Arial"/>
          <w:b/>
        </w:rPr>
        <w:t xml:space="preserve">, </w:t>
      </w:r>
      <w:proofErr w:type="spellStart"/>
      <w:r w:rsidR="00507026" w:rsidRPr="003A32E2">
        <w:rPr>
          <w:rFonts w:ascii="Arial" w:hAnsi="Arial" w:cs="Arial"/>
          <w:b/>
        </w:rPr>
        <w:t>за</w:t>
      </w:r>
      <w:proofErr w:type="spellEnd"/>
      <w:r w:rsidR="00507026" w:rsidRPr="003A32E2">
        <w:rPr>
          <w:rFonts w:ascii="Arial" w:hAnsi="Arial" w:cs="Arial"/>
          <w:b/>
        </w:rPr>
        <w:t xml:space="preserve"> </w:t>
      </w:r>
      <w:proofErr w:type="spellStart"/>
      <w:r w:rsidR="00507026" w:rsidRPr="003A32E2">
        <w:rPr>
          <w:rFonts w:ascii="Arial" w:hAnsi="Arial" w:cs="Arial"/>
          <w:b/>
        </w:rPr>
        <w:t>целину</w:t>
      </w:r>
      <w:proofErr w:type="spellEnd"/>
      <w:r w:rsidR="00507026" w:rsidRPr="003A32E2">
        <w:rPr>
          <w:rFonts w:ascii="Arial" w:hAnsi="Arial" w:cs="Arial"/>
          <w:b/>
        </w:rPr>
        <w:t xml:space="preserve"> 6 </w:t>
      </w:r>
      <w:r w:rsidR="00507026" w:rsidRPr="003A32E2">
        <w:rPr>
          <w:rFonts w:ascii="Arial" w:hAnsi="Arial" w:cs="Arial"/>
        </w:rPr>
        <w:t xml:space="preserve">у </w:t>
      </w:r>
      <w:proofErr w:type="spellStart"/>
      <w:r w:rsidR="00507026" w:rsidRPr="003A32E2">
        <w:rPr>
          <w:rFonts w:ascii="Arial" w:hAnsi="Arial" w:cs="Arial"/>
        </w:rPr>
        <w:t>износу</w:t>
      </w:r>
      <w:proofErr w:type="spellEnd"/>
      <w:r w:rsidR="00507026" w:rsidRPr="003A32E2">
        <w:rPr>
          <w:rFonts w:ascii="Arial" w:hAnsi="Arial" w:cs="Arial"/>
        </w:rPr>
        <w:t xml:space="preserve"> од</w:t>
      </w:r>
      <w:r w:rsidR="00507026" w:rsidRPr="003A32E2">
        <w:rPr>
          <w:rFonts w:ascii="Arial" w:hAnsi="Arial" w:cs="Arial"/>
          <w:b/>
        </w:rPr>
        <w:t xml:space="preserve">13.872,88 </w:t>
      </w:r>
      <w:proofErr w:type="spellStart"/>
      <w:r w:rsidR="00507026" w:rsidRPr="003A32E2">
        <w:rPr>
          <w:rFonts w:ascii="Arial" w:hAnsi="Arial" w:cs="Arial"/>
          <w:b/>
        </w:rPr>
        <w:t>динара</w:t>
      </w:r>
      <w:proofErr w:type="spellEnd"/>
      <w:r w:rsidR="00507026" w:rsidRPr="003A32E2">
        <w:rPr>
          <w:rFonts w:ascii="Arial" w:hAnsi="Arial" w:cs="Arial"/>
          <w:b/>
        </w:rPr>
        <w:t xml:space="preserve">, </w:t>
      </w:r>
      <w:proofErr w:type="spellStart"/>
      <w:r w:rsidR="00507026" w:rsidRPr="003A32E2">
        <w:rPr>
          <w:rFonts w:ascii="Arial" w:hAnsi="Arial" w:cs="Arial"/>
          <w:b/>
        </w:rPr>
        <w:t>за</w:t>
      </w:r>
      <w:proofErr w:type="spellEnd"/>
      <w:r w:rsidR="00507026" w:rsidRPr="003A32E2">
        <w:rPr>
          <w:rFonts w:ascii="Arial" w:hAnsi="Arial" w:cs="Arial"/>
          <w:b/>
        </w:rPr>
        <w:t xml:space="preserve"> </w:t>
      </w:r>
      <w:proofErr w:type="spellStart"/>
      <w:r w:rsidR="00507026" w:rsidRPr="003A32E2">
        <w:rPr>
          <w:rFonts w:ascii="Arial" w:hAnsi="Arial" w:cs="Arial"/>
          <w:b/>
        </w:rPr>
        <w:t>целину</w:t>
      </w:r>
      <w:proofErr w:type="spellEnd"/>
      <w:r w:rsidR="00507026" w:rsidRPr="003A32E2">
        <w:rPr>
          <w:rFonts w:ascii="Arial" w:hAnsi="Arial" w:cs="Arial"/>
          <w:b/>
        </w:rPr>
        <w:t xml:space="preserve"> 7 </w:t>
      </w:r>
      <w:r w:rsidR="00507026" w:rsidRPr="003A32E2">
        <w:rPr>
          <w:rFonts w:ascii="Arial" w:hAnsi="Arial" w:cs="Arial"/>
        </w:rPr>
        <w:t xml:space="preserve">у </w:t>
      </w:r>
      <w:proofErr w:type="spellStart"/>
      <w:r w:rsidR="00507026" w:rsidRPr="003A32E2">
        <w:rPr>
          <w:rFonts w:ascii="Arial" w:hAnsi="Arial" w:cs="Arial"/>
        </w:rPr>
        <w:t>износу</w:t>
      </w:r>
      <w:proofErr w:type="spellEnd"/>
      <w:r w:rsidR="00507026" w:rsidRPr="003A32E2">
        <w:rPr>
          <w:rFonts w:ascii="Arial" w:hAnsi="Arial" w:cs="Arial"/>
        </w:rPr>
        <w:t xml:space="preserve"> </w:t>
      </w:r>
      <w:proofErr w:type="spellStart"/>
      <w:r w:rsidR="00507026" w:rsidRPr="003A32E2">
        <w:rPr>
          <w:rFonts w:ascii="Arial" w:hAnsi="Arial" w:cs="Arial"/>
        </w:rPr>
        <w:t>од</w:t>
      </w:r>
      <w:proofErr w:type="spellEnd"/>
      <w:r w:rsidR="00507026" w:rsidRPr="003A32E2">
        <w:rPr>
          <w:rFonts w:ascii="Arial" w:hAnsi="Arial" w:cs="Arial"/>
          <w:b/>
        </w:rPr>
        <w:t xml:space="preserve"> 529.982,45 </w:t>
      </w:r>
      <w:proofErr w:type="spellStart"/>
      <w:r w:rsidR="00507026" w:rsidRPr="003A32E2">
        <w:rPr>
          <w:rFonts w:ascii="Arial" w:hAnsi="Arial" w:cs="Arial"/>
          <w:b/>
        </w:rPr>
        <w:t>динара</w:t>
      </w:r>
      <w:proofErr w:type="spellEnd"/>
      <w:r w:rsidR="00507026" w:rsidRPr="003A32E2">
        <w:rPr>
          <w:rFonts w:ascii="Arial" w:hAnsi="Arial" w:cs="Arial"/>
          <w:b/>
        </w:rPr>
        <w:t xml:space="preserve">, </w:t>
      </w:r>
      <w:r w:rsidRPr="003A32E2">
        <w:rPr>
          <w:rFonts w:ascii="Arial" w:hAnsi="Arial" w:cs="Arial"/>
          <w:lang w:val="sr-Cyrl-CS"/>
        </w:rPr>
        <w:t xml:space="preserve">на текући рачун стечајног дужника број: </w:t>
      </w:r>
      <w:r w:rsidR="00507026" w:rsidRPr="003A32E2">
        <w:rPr>
          <w:rFonts w:ascii="Arial" w:hAnsi="Arial" w:cs="Arial"/>
          <w:b/>
          <w:lang w:val="sr-Cyrl-CS"/>
        </w:rPr>
        <w:t>325-9500700088728-82</w:t>
      </w:r>
      <w:r w:rsidRPr="003A32E2">
        <w:rPr>
          <w:rFonts w:ascii="Arial" w:hAnsi="Arial" w:cs="Arial"/>
          <w:lang w:val="sr-Cyrl-CS"/>
        </w:rPr>
        <w:t xml:space="preserve"> који се води код „</w:t>
      </w:r>
      <w:proofErr w:type="spellStart"/>
      <w:r w:rsidRPr="003A32E2">
        <w:rPr>
          <w:rFonts w:ascii="Arial" w:hAnsi="Arial" w:cs="Arial"/>
        </w:rPr>
        <w:t>Војвођанске</w:t>
      </w:r>
      <w:proofErr w:type="spellEnd"/>
      <w:r w:rsidRPr="003A32E2">
        <w:rPr>
          <w:rFonts w:ascii="Arial" w:hAnsi="Arial" w:cs="Arial"/>
        </w:rPr>
        <w:t xml:space="preserve"> </w:t>
      </w:r>
      <w:proofErr w:type="spellStart"/>
      <w:r w:rsidRPr="003A32E2">
        <w:rPr>
          <w:rFonts w:ascii="Arial" w:hAnsi="Arial" w:cs="Arial"/>
        </w:rPr>
        <w:t>банке</w:t>
      </w:r>
      <w:proofErr w:type="spellEnd"/>
      <w:r w:rsidRPr="003A32E2">
        <w:rPr>
          <w:rFonts w:ascii="Arial" w:hAnsi="Arial" w:cs="Arial"/>
          <w:lang w:val="sr-Cyrl-CS"/>
        </w:rPr>
        <w:t xml:space="preserve">“ АД </w:t>
      </w:r>
      <w:proofErr w:type="spellStart"/>
      <w:r w:rsidRPr="003A32E2">
        <w:rPr>
          <w:rFonts w:ascii="Arial" w:hAnsi="Arial" w:cs="Arial"/>
        </w:rPr>
        <w:t>Нови</w:t>
      </w:r>
      <w:proofErr w:type="spellEnd"/>
      <w:r w:rsidRPr="003A32E2">
        <w:rPr>
          <w:rFonts w:ascii="Arial" w:hAnsi="Arial" w:cs="Arial"/>
        </w:rPr>
        <w:t xml:space="preserve"> </w:t>
      </w:r>
      <w:proofErr w:type="spellStart"/>
      <w:r w:rsidRPr="003A32E2">
        <w:rPr>
          <w:rFonts w:ascii="Arial" w:hAnsi="Arial" w:cs="Arial"/>
        </w:rPr>
        <w:t>Сад</w:t>
      </w:r>
      <w:proofErr w:type="spellEnd"/>
      <w:r w:rsidRPr="003A32E2">
        <w:rPr>
          <w:rFonts w:ascii="Arial" w:hAnsi="Arial" w:cs="Arial"/>
          <w:lang w:val="sr-Cyrl-CS"/>
        </w:rPr>
        <w:t xml:space="preserve">, </w:t>
      </w:r>
      <w:proofErr w:type="spellStart"/>
      <w:r w:rsidRPr="003A32E2">
        <w:rPr>
          <w:rFonts w:ascii="Arial" w:hAnsi="Arial" w:cs="Arial"/>
        </w:rPr>
        <w:t>или</w:t>
      </w:r>
      <w:proofErr w:type="spellEnd"/>
      <w:r w:rsidRPr="003A32E2">
        <w:rPr>
          <w:rFonts w:ascii="Arial" w:hAnsi="Arial" w:cs="Arial"/>
        </w:rPr>
        <w:t xml:space="preserve"> </w:t>
      </w:r>
      <w:proofErr w:type="spellStart"/>
      <w:r w:rsidRPr="003A32E2">
        <w:rPr>
          <w:rFonts w:ascii="Arial" w:hAnsi="Arial" w:cs="Arial"/>
        </w:rPr>
        <w:t>положе</w:t>
      </w:r>
      <w:proofErr w:type="spellEnd"/>
      <w:r w:rsidRPr="003A32E2">
        <w:rPr>
          <w:rFonts w:ascii="Arial" w:hAnsi="Arial" w:cs="Arial"/>
        </w:rPr>
        <w:t xml:space="preserve"> </w:t>
      </w:r>
      <w:proofErr w:type="spellStart"/>
      <w:r w:rsidRPr="003A32E2">
        <w:rPr>
          <w:rFonts w:ascii="Arial" w:hAnsi="Arial" w:cs="Arial"/>
        </w:rPr>
        <w:t>неопозиву</w:t>
      </w:r>
      <w:proofErr w:type="spellEnd"/>
      <w:r w:rsidRPr="003A32E2">
        <w:rPr>
          <w:rFonts w:ascii="Arial" w:hAnsi="Arial" w:cs="Arial"/>
        </w:rPr>
        <w:t xml:space="preserve"> </w:t>
      </w:r>
      <w:proofErr w:type="spellStart"/>
      <w:r w:rsidRPr="003A32E2">
        <w:rPr>
          <w:rFonts w:ascii="Arial" w:hAnsi="Arial" w:cs="Arial"/>
        </w:rPr>
        <w:t>првокласну</w:t>
      </w:r>
      <w:proofErr w:type="spellEnd"/>
      <w:r w:rsidRPr="003A32E2">
        <w:rPr>
          <w:rFonts w:ascii="Arial" w:hAnsi="Arial" w:cs="Arial"/>
        </w:rPr>
        <w:t xml:space="preserve"> </w:t>
      </w:r>
      <w:proofErr w:type="spellStart"/>
      <w:r w:rsidRPr="003A32E2">
        <w:rPr>
          <w:rFonts w:ascii="Arial" w:hAnsi="Arial" w:cs="Arial"/>
        </w:rPr>
        <w:t>банкарску</w:t>
      </w:r>
      <w:proofErr w:type="spellEnd"/>
      <w:r w:rsidRPr="003A32E2">
        <w:rPr>
          <w:rFonts w:ascii="Arial" w:hAnsi="Arial" w:cs="Arial"/>
        </w:rPr>
        <w:t xml:space="preserve"> </w:t>
      </w:r>
      <w:proofErr w:type="spellStart"/>
      <w:r w:rsidRPr="003A32E2">
        <w:rPr>
          <w:rFonts w:ascii="Arial" w:hAnsi="Arial" w:cs="Arial"/>
        </w:rPr>
        <w:t>гаранцију</w:t>
      </w:r>
      <w:proofErr w:type="spellEnd"/>
      <w:r w:rsidRPr="003A32E2">
        <w:rPr>
          <w:rFonts w:ascii="Arial" w:hAnsi="Arial" w:cs="Arial"/>
        </w:rPr>
        <w:t xml:space="preserve"> </w:t>
      </w:r>
      <w:proofErr w:type="spellStart"/>
      <w:r w:rsidRPr="003A32E2">
        <w:rPr>
          <w:rFonts w:ascii="Arial" w:hAnsi="Arial" w:cs="Arial"/>
        </w:rPr>
        <w:t>наплативу</w:t>
      </w:r>
      <w:proofErr w:type="spellEnd"/>
      <w:r w:rsidRPr="003A32E2">
        <w:rPr>
          <w:rFonts w:ascii="Arial" w:hAnsi="Arial" w:cs="Arial"/>
        </w:rPr>
        <w:t xml:space="preserve"> </w:t>
      </w:r>
      <w:proofErr w:type="spellStart"/>
      <w:r w:rsidRPr="003A32E2">
        <w:rPr>
          <w:rFonts w:ascii="Arial" w:hAnsi="Arial" w:cs="Arial"/>
        </w:rPr>
        <w:t>на</w:t>
      </w:r>
      <w:proofErr w:type="spellEnd"/>
      <w:r w:rsidRPr="003A32E2">
        <w:rPr>
          <w:rFonts w:ascii="Arial" w:hAnsi="Arial" w:cs="Arial"/>
        </w:rPr>
        <w:t xml:space="preserve"> </w:t>
      </w:r>
      <w:proofErr w:type="spellStart"/>
      <w:r w:rsidRPr="003A32E2">
        <w:rPr>
          <w:rFonts w:ascii="Arial" w:hAnsi="Arial" w:cs="Arial"/>
        </w:rPr>
        <w:t>први</w:t>
      </w:r>
      <w:proofErr w:type="spellEnd"/>
      <w:r w:rsidRPr="003A32E2">
        <w:rPr>
          <w:rFonts w:ascii="Arial" w:hAnsi="Arial" w:cs="Arial"/>
        </w:rPr>
        <w:t xml:space="preserve"> </w:t>
      </w:r>
      <w:proofErr w:type="spellStart"/>
      <w:r w:rsidRPr="003A32E2">
        <w:rPr>
          <w:rFonts w:ascii="Arial" w:hAnsi="Arial" w:cs="Arial"/>
        </w:rPr>
        <w:t>позив</w:t>
      </w:r>
      <w:proofErr w:type="spellEnd"/>
      <w:r w:rsidRPr="003A32E2">
        <w:rPr>
          <w:rFonts w:ascii="Arial" w:hAnsi="Arial" w:cs="Arial"/>
        </w:rPr>
        <w:t xml:space="preserve"> (</w:t>
      </w:r>
      <w:proofErr w:type="spellStart"/>
      <w:r w:rsidRPr="003A32E2">
        <w:rPr>
          <w:rFonts w:ascii="Arial" w:hAnsi="Arial" w:cs="Arial"/>
        </w:rPr>
        <w:t>са</w:t>
      </w:r>
      <w:proofErr w:type="spellEnd"/>
      <w:r w:rsidRPr="003A32E2">
        <w:rPr>
          <w:rFonts w:ascii="Arial" w:hAnsi="Arial" w:cs="Arial"/>
        </w:rPr>
        <w:t xml:space="preserve"> </w:t>
      </w:r>
      <w:proofErr w:type="spellStart"/>
      <w:r w:rsidRPr="003A32E2">
        <w:rPr>
          <w:rFonts w:ascii="Arial" w:hAnsi="Arial" w:cs="Arial"/>
        </w:rPr>
        <w:t>роком</w:t>
      </w:r>
      <w:proofErr w:type="spellEnd"/>
      <w:r w:rsidRPr="003A32E2">
        <w:rPr>
          <w:rFonts w:ascii="Arial" w:hAnsi="Arial" w:cs="Arial"/>
        </w:rPr>
        <w:t xml:space="preserve"> </w:t>
      </w:r>
      <w:proofErr w:type="spellStart"/>
      <w:r w:rsidRPr="003A32E2">
        <w:rPr>
          <w:rFonts w:ascii="Arial" w:hAnsi="Arial" w:cs="Arial"/>
        </w:rPr>
        <w:t>важности</w:t>
      </w:r>
      <w:proofErr w:type="spellEnd"/>
      <w:r w:rsidRPr="003A32E2">
        <w:rPr>
          <w:rFonts w:ascii="Arial" w:hAnsi="Arial" w:cs="Arial"/>
        </w:rPr>
        <w:t xml:space="preserve"> </w:t>
      </w:r>
      <w:proofErr w:type="spellStart"/>
      <w:r w:rsidRPr="003A32E2">
        <w:rPr>
          <w:rFonts w:ascii="Arial" w:hAnsi="Arial" w:cs="Arial"/>
        </w:rPr>
        <w:t>до</w:t>
      </w:r>
      <w:proofErr w:type="spellEnd"/>
      <w:r w:rsidRPr="003A32E2">
        <w:rPr>
          <w:rFonts w:ascii="Arial" w:hAnsi="Arial" w:cs="Arial"/>
        </w:rPr>
        <w:t xml:space="preserve"> </w:t>
      </w:r>
      <w:r w:rsidR="00507026" w:rsidRPr="003A32E2">
        <w:rPr>
          <w:rFonts w:ascii="Arial" w:hAnsi="Arial" w:cs="Arial"/>
        </w:rPr>
        <w:t>15.02.2022</w:t>
      </w:r>
      <w:r w:rsidR="00F54219" w:rsidRPr="003A32E2">
        <w:rPr>
          <w:rFonts w:ascii="Arial" w:hAnsi="Arial" w:cs="Arial"/>
        </w:rPr>
        <w:t xml:space="preserve">. </w:t>
      </w:r>
      <w:proofErr w:type="spellStart"/>
      <w:r w:rsidR="00F54219" w:rsidRPr="003A32E2">
        <w:rPr>
          <w:rFonts w:ascii="Arial" w:hAnsi="Arial" w:cs="Arial"/>
        </w:rPr>
        <w:t>године</w:t>
      </w:r>
      <w:proofErr w:type="spellEnd"/>
      <w:r w:rsidR="00F54219" w:rsidRPr="003A32E2">
        <w:rPr>
          <w:rFonts w:ascii="Arial" w:hAnsi="Arial" w:cs="Arial"/>
        </w:rPr>
        <w:t xml:space="preserve">) </w:t>
      </w:r>
      <w:proofErr w:type="spellStart"/>
      <w:r w:rsidR="00F54219" w:rsidRPr="003A32E2">
        <w:rPr>
          <w:rFonts w:ascii="Arial" w:hAnsi="Arial" w:cs="Arial"/>
        </w:rPr>
        <w:t>најкасније</w:t>
      </w:r>
      <w:proofErr w:type="spellEnd"/>
      <w:r w:rsidR="00F54219" w:rsidRPr="003A32E2">
        <w:rPr>
          <w:rFonts w:ascii="Arial" w:hAnsi="Arial" w:cs="Arial"/>
        </w:rPr>
        <w:t xml:space="preserve"> </w:t>
      </w:r>
      <w:proofErr w:type="spellStart"/>
      <w:r w:rsidR="00F54219" w:rsidRPr="003A32E2">
        <w:rPr>
          <w:rFonts w:ascii="Arial" w:hAnsi="Arial" w:cs="Arial"/>
        </w:rPr>
        <w:t>на</w:t>
      </w:r>
      <w:proofErr w:type="spellEnd"/>
      <w:r w:rsidR="00F54219" w:rsidRPr="003A32E2">
        <w:rPr>
          <w:rFonts w:ascii="Arial" w:hAnsi="Arial" w:cs="Arial"/>
        </w:rPr>
        <w:t xml:space="preserve"> </w:t>
      </w:r>
      <w:proofErr w:type="spellStart"/>
      <w:r w:rsidR="00F54219" w:rsidRPr="003A32E2">
        <w:rPr>
          <w:rFonts w:ascii="Arial" w:hAnsi="Arial" w:cs="Arial"/>
        </w:rPr>
        <w:t>дан</w:t>
      </w:r>
      <w:proofErr w:type="spellEnd"/>
      <w:r w:rsidR="00F54219" w:rsidRPr="003A32E2">
        <w:rPr>
          <w:rFonts w:ascii="Arial" w:hAnsi="Arial" w:cs="Arial"/>
        </w:rPr>
        <w:t xml:space="preserve"> </w:t>
      </w:r>
      <w:proofErr w:type="spellStart"/>
      <w:r w:rsidR="00F54219" w:rsidRPr="003A32E2">
        <w:rPr>
          <w:rFonts w:ascii="Arial" w:hAnsi="Arial" w:cs="Arial"/>
        </w:rPr>
        <w:t>одржавања</w:t>
      </w:r>
      <w:proofErr w:type="spellEnd"/>
      <w:r w:rsidR="00F54219" w:rsidRPr="003A32E2">
        <w:rPr>
          <w:rFonts w:ascii="Arial" w:hAnsi="Arial" w:cs="Arial"/>
        </w:rPr>
        <w:t xml:space="preserve"> продаје</w:t>
      </w:r>
      <w:r w:rsidR="00507026" w:rsidRPr="003A32E2">
        <w:rPr>
          <w:rFonts w:ascii="Arial" w:hAnsi="Arial" w:cs="Arial"/>
          <w:b/>
        </w:rPr>
        <w:t>15.12</w:t>
      </w:r>
      <w:r w:rsidR="00E96238" w:rsidRPr="003A32E2">
        <w:rPr>
          <w:rFonts w:ascii="Arial" w:hAnsi="Arial" w:cs="Arial"/>
          <w:b/>
        </w:rPr>
        <w:t>.2021</w:t>
      </w:r>
      <w:r w:rsidRPr="003A32E2">
        <w:rPr>
          <w:rFonts w:ascii="Arial" w:hAnsi="Arial" w:cs="Arial"/>
        </w:rPr>
        <w:t xml:space="preserve">. </w:t>
      </w:r>
      <w:proofErr w:type="spellStart"/>
      <w:proofErr w:type="gramStart"/>
      <w:r w:rsidRPr="003A32E2">
        <w:rPr>
          <w:rFonts w:ascii="Arial" w:hAnsi="Arial" w:cs="Arial"/>
        </w:rPr>
        <w:t>године</w:t>
      </w:r>
      <w:proofErr w:type="spellEnd"/>
      <w:proofErr w:type="gramEnd"/>
      <w:r w:rsidRPr="003A32E2">
        <w:rPr>
          <w:rFonts w:ascii="Arial" w:hAnsi="Arial" w:cs="Arial"/>
        </w:rPr>
        <w:t xml:space="preserve">. </w:t>
      </w:r>
      <w:r w:rsidRPr="003A32E2">
        <w:rPr>
          <w:rFonts w:ascii="Arial" w:hAnsi="Arial" w:cs="Arial"/>
          <w:b/>
          <w:lang w:val="sr-Cyrl-CS"/>
        </w:rPr>
        <w:t>Рок за уплату депозита је</w:t>
      </w:r>
      <w:r w:rsidR="00F54219" w:rsidRPr="003A32E2">
        <w:rPr>
          <w:rFonts w:ascii="Arial" w:hAnsi="Arial" w:cs="Arial"/>
          <w:b/>
          <w:lang w:val="sr-Cyrl-CS"/>
        </w:rPr>
        <w:t xml:space="preserve"> најкасније на дан одржавања продаје</w:t>
      </w:r>
      <w:r w:rsidR="00507026" w:rsidRPr="003A32E2">
        <w:rPr>
          <w:rFonts w:ascii="Arial" w:hAnsi="Arial" w:cs="Arial"/>
          <w:b/>
        </w:rPr>
        <w:t>15.12</w:t>
      </w:r>
      <w:r w:rsidR="00E96238" w:rsidRPr="003A32E2">
        <w:rPr>
          <w:rFonts w:ascii="Arial" w:hAnsi="Arial" w:cs="Arial"/>
          <w:b/>
        </w:rPr>
        <w:t>.2021</w:t>
      </w:r>
      <w:r w:rsidRPr="003A32E2">
        <w:rPr>
          <w:rFonts w:ascii="Arial" w:hAnsi="Arial" w:cs="Arial"/>
          <w:b/>
          <w:lang w:val="sr-Cyrl-CS"/>
        </w:rPr>
        <w:t xml:space="preserve">. године. </w:t>
      </w:r>
      <w:r w:rsidRPr="003A32E2">
        <w:rPr>
          <w:rFonts w:ascii="Arial" w:hAnsi="Arial" w:cs="Arial"/>
        </w:rPr>
        <w:t xml:space="preserve">У </w:t>
      </w:r>
      <w:proofErr w:type="spellStart"/>
      <w:r w:rsidRPr="003A32E2">
        <w:rPr>
          <w:rFonts w:ascii="Arial" w:hAnsi="Arial" w:cs="Arial"/>
        </w:rPr>
        <w:t>случају</w:t>
      </w:r>
      <w:proofErr w:type="spellEnd"/>
      <w:r w:rsidRPr="003A32E2">
        <w:rPr>
          <w:rFonts w:ascii="Arial" w:hAnsi="Arial" w:cs="Arial"/>
        </w:rPr>
        <w:t xml:space="preserve"> </w:t>
      </w:r>
      <w:proofErr w:type="spellStart"/>
      <w:r w:rsidRPr="003A32E2">
        <w:rPr>
          <w:rFonts w:ascii="Arial" w:hAnsi="Arial" w:cs="Arial"/>
        </w:rPr>
        <w:t>да</w:t>
      </w:r>
      <w:proofErr w:type="spellEnd"/>
      <w:r w:rsidRPr="003A32E2">
        <w:rPr>
          <w:rFonts w:ascii="Arial" w:hAnsi="Arial" w:cs="Arial"/>
        </w:rPr>
        <w:t xml:space="preserve"> </w:t>
      </w:r>
      <w:proofErr w:type="spellStart"/>
      <w:r w:rsidRPr="003A32E2">
        <w:rPr>
          <w:rFonts w:ascii="Arial" w:hAnsi="Arial" w:cs="Arial"/>
        </w:rPr>
        <w:t>на</w:t>
      </w:r>
      <w:proofErr w:type="spellEnd"/>
      <w:r w:rsidRPr="003A32E2">
        <w:rPr>
          <w:rFonts w:ascii="Arial" w:hAnsi="Arial" w:cs="Arial"/>
        </w:rPr>
        <w:t xml:space="preserve"> </w:t>
      </w:r>
      <w:proofErr w:type="spellStart"/>
      <w:r w:rsidRPr="003A32E2">
        <w:rPr>
          <w:rFonts w:ascii="Arial" w:hAnsi="Arial" w:cs="Arial"/>
        </w:rPr>
        <w:t>јавном</w:t>
      </w:r>
      <w:proofErr w:type="spellEnd"/>
      <w:r w:rsidRPr="003A32E2">
        <w:rPr>
          <w:rFonts w:ascii="Arial" w:hAnsi="Arial" w:cs="Arial"/>
        </w:rPr>
        <w:t xml:space="preserve"> </w:t>
      </w:r>
      <w:proofErr w:type="spellStart"/>
      <w:r w:rsidRPr="003A32E2">
        <w:rPr>
          <w:rFonts w:ascii="Arial" w:hAnsi="Arial" w:cs="Arial"/>
        </w:rPr>
        <w:t>надметању</w:t>
      </w:r>
      <w:proofErr w:type="spellEnd"/>
      <w:r w:rsidRPr="003A32E2">
        <w:rPr>
          <w:rFonts w:ascii="Arial" w:hAnsi="Arial" w:cs="Arial"/>
        </w:rPr>
        <w:t xml:space="preserve"> </w:t>
      </w:r>
      <w:proofErr w:type="spellStart"/>
      <w:r w:rsidRPr="003A32E2">
        <w:rPr>
          <w:rFonts w:ascii="Arial" w:hAnsi="Arial" w:cs="Arial"/>
        </w:rPr>
        <w:t>победи</w:t>
      </w:r>
      <w:proofErr w:type="spellEnd"/>
      <w:r w:rsidRPr="003A32E2">
        <w:rPr>
          <w:rFonts w:ascii="Arial" w:hAnsi="Arial" w:cs="Arial"/>
        </w:rPr>
        <w:t xml:space="preserve"> </w:t>
      </w:r>
      <w:proofErr w:type="spellStart"/>
      <w:r w:rsidRPr="003A32E2">
        <w:rPr>
          <w:rFonts w:ascii="Arial" w:hAnsi="Arial" w:cs="Arial"/>
        </w:rPr>
        <w:t>Купац</w:t>
      </w:r>
      <w:proofErr w:type="spellEnd"/>
      <w:r w:rsidRPr="003A32E2">
        <w:rPr>
          <w:rFonts w:ascii="Arial" w:hAnsi="Arial" w:cs="Arial"/>
        </w:rPr>
        <w:t xml:space="preserve"> </w:t>
      </w:r>
      <w:proofErr w:type="spellStart"/>
      <w:r w:rsidRPr="003A32E2">
        <w:rPr>
          <w:rFonts w:ascii="Arial" w:hAnsi="Arial" w:cs="Arial"/>
        </w:rPr>
        <w:t>који</w:t>
      </w:r>
      <w:proofErr w:type="spellEnd"/>
      <w:r w:rsidRPr="003A32E2">
        <w:rPr>
          <w:rFonts w:ascii="Arial" w:hAnsi="Arial" w:cs="Arial"/>
        </w:rPr>
        <w:t xml:space="preserve"> </w:t>
      </w:r>
      <w:proofErr w:type="spellStart"/>
      <w:r w:rsidRPr="003A32E2">
        <w:rPr>
          <w:rFonts w:ascii="Arial" w:hAnsi="Arial" w:cs="Arial"/>
        </w:rPr>
        <w:t>је</w:t>
      </w:r>
      <w:proofErr w:type="spellEnd"/>
      <w:r w:rsidRPr="003A32E2">
        <w:rPr>
          <w:rFonts w:ascii="Arial" w:hAnsi="Arial" w:cs="Arial"/>
        </w:rPr>
        <w:t xml:space="preserve"> </w:t>
      </w:r>
      <w:proofErr w:type="spellStart"/>
      <w:r w:rsidRPr="003A32E2">
        <w:rPr>
          <w:rFonts w:ascii="Arial" w:hAnsi="Arial" w:cs="Arial"/>
        </w:rPr>
        <w:t>депозит</w:t>
      </w:r>
      <w:proofErr w:type="spellEnd"/>
      <w:r w:rsidRPr="003A32E2">
        <w:rPr>
          <w:rFonts w:ascii="Arial" w:hAnsi="Arial" w:cs="Arial"/>
        </w:rPr>
        <w:t xml:space="preserve"> </w:t>
      </w:r>
      <w:proofErr w:type="spellStart"/>
      <w:r w:rsidRPr="003A32E2">
        <w:rPr>
          <w:rFonts w:ascii="Arial" w:hAnsi="Arial" w:cs="Arial"/>
        </w:rPr>
        <w:t>обезбедио</w:t>
      </w:r>
      <w:proofErr w:type="spellEnd"/>
      <w:r w:rsidRPr="003A32E2">
        <w:rPr>
          <w:rFonts w:ascii="Arial" w:hAnsi="Arial" w:cs="Arial"/>
        </w:rPr>
        <w:t xml:space="preserve"> </w:t>
      </w:r>
      <w:proofErr w:type="spellStart"/>
      <w:r w:rsidRPr="003A32E2">
        <w:rPr>
          <w:rFonts w:ascii="Arial" w:hAnsi="Arial" w:cs="Arial"/>
        </w:rPr>
        <w:t>банкарском</w:t>
      </w:r>
      <w:proofErr w:type="spellEnd"/>
      <w:r w:rsidRPr="003A32E2">
        <w:rPr>
          <w:rFonts w:ascii="Arial" w:hAnsi="Arial" w:cs="Arial"/>
        </w:rPr>
        <w:t xml:space="preserve"> </w:t>
      </w:r>
      <w:proofErr w:type="spellStart"/>
      <w:r w:rsidRPr="003A32E2">
        <w:rPr>
          <w:rFonts w:ascii="Arial" w:hAnsi="Arial" w:cs="Arial"/>
        </w:rPr>
        <w:t>гаранцијом</w:t>
      </w:r>
      <w:proofErr w:type="spellEnd"/>
      <w:r w:rsidRPr="003A32E2">
        <w:rPr>
          <w:rFonts w:ascii="Arial" w:hAnsi="Arial" w:cs="Arial"/>
        </w:rPr>
        <w:t xml:space="preserve">, </w:t>
      </w:r>
      <w:proofErr w:type="spellStart"/>
      <w:r w:rsidRPr="003A32E2">
        <w:rPr>
          <w:rFonts w:ascii="Arial" w:hAnsi="Arial" w:cs="Arial"/>
        </w:rPr>
        <w:t>исти</w:t>
      </w:r>
      <w:proofErr w:type="spellEnd"/>
      <w:r w:rsidRPr="003A32E2">
        <w:rPr>
          <w:rFonts w:ascii="Arial" w:hAnsi="Arial" w:cs="Arial"/>
        </w:rPr>
        <w:t xml:space="preserve"> </w:t>
      </w:r>
      <w:proofErr w:type="spellStart"/>
      <w:r w:rsidRPr="003A32E2">
        <w:rPr>
          <w:rFonts w:ascii="Arial" w:hAnsi="Arial" w:cs="Arial"/>
        </w:rPr>
        <w:t>мора</w:t>
      </w:r>
      <w:proofErr w:type="spellEnd"/>
      <w:r w:rsidRPr="003A32E2">
        <w:rPr>
          <w:rFonts w:ascii="Arial" w:hAnsi="Arial" w:cs="Arial"/>
        </w:rPr>
        <w:t xml:space="preserve"> </w:t>
      </w:r>
      <w:proofErr w:type="spellStart"/>
      <w:r w:rsidRPr="003A32E2">
        <w:rPr>
          <w:rFonts w:ascii="Arial" w:hAnsi="Arial" w:cs="Arial"/>
        </w:rPr>
        <w:t>измирити</w:t>
      </w:r>
      <w:proofErr w:type="spellEnd"/>
      <w:r w:rsidRPr="003A32E2">
        <w:rPr>
          <w:rFonts w:ascii="Arial" w:hAnsi="Arial" w:cs="Arial"/>
        </w:rPr>
        <w:t xml:space="preserve"> </w:t>
      </w:r>
      <w:proofErr w:type="spellStart"/>
      <w:r w:rsidRPr="003A32E2">
        <w:rPr>
          <w:rFonts w:ascii="Arial" w:hAnsi="Arial" w:cs="Arial"/>
        </w:rPr>
        <w:t>износ</w:t>
      </w:r>
      <w:proofErr w:type="spellEnd"/>
      <w:r w:rsidRPr="003A32E2">
        <w:rPr>
          <w:rFonts w:ascii="Arial" w:hAnsi="Arial" w:cs="Arial"/>
        </w:rPr>
        <w:t xml:space="preserve"> </w:t>
      </w:r>
      <w:proofErr w:type="spellStart"/>
      <w:r w:rsidRPr="003A32E2">
        <w:rPr>
          <w:rFonts w:ascii="Arial" w:hAnsi="Arial" w:cs="Arial"/>
        </w:rPr>
        <w:t>депозита</w:t>
      </w:r>
      <w:proofErr w:type="spellEnd"/>
      <w:r w:rsidRPr="003A32E2">
        <w:rPr>
          <w:rFonts w:ascii="Arial" w:hAnsi="Arial" w:cs="Arial"/>
        </w:rPr>
        <w:t xml:space="preserve"> у </w:t>
      </w:r>
      <w:proofErr w:type="spellStart"/>
      <w:r w:rsidRPr="003A32E2">
        <w:rPr>
          <w:rFonts w:ascii="Arial" w:hAnsi="Arial" w:cs="Arial"/>
        </w:rPr>
        <w:t>року</w:t>
      </w:r>
      <w:proofErr w:type="spellEnd"/>
      <w:r w:rsidRPr="003A32E2">
        <w:rPr>
          <w:rFonts w:ascii="Arial" w:hAnsi="Arial" w:cs="Arial"/>
        </w:rPr>
        <w:t xml:space="preserve"> </w:t>
      </w:r>
      <w:proofErr w:type="spellStart"/>
      <w:r w:rsidRPr="003A32E2">
        <w:rPr>
          <w:rFonts w:ascii="Arial" w:hAnsi="Arial" w:cs="Arial"/>
        </w:rPr>
        <w:t>од</w:t>
      </w:r>
      <w:proofErr w:type="spellEnd"/>
      <w:r w:rsidRPr="003A32E2">
        <w:rPr>
          <w:rFonts w:ascii="Arial" w:hAnsi="Arial" w:cs="Arial"/>
        </w:rPr>
        <w:t xml:space="preserve"> </w:t>
      </w:r>
      <w:r w:rsidRPr="003A32E2">
        <w:rPr>
          <w:rFonts w:ascii="Arial" w:hAnsi="Arial" w:cs="Arial"/>
          <w:b/>
        </w:rPr>
        <w:t xml:space="preserve">48 </w:t>
      </w:r>
      <w:proofErr w:type="spellStart"/>
      <w:r w:rsidRPr="003A32E2">
        <w:rPr>
          <w:rFonts w:ascii="Arial" w:hAnsi="Arial" w:cs="Arial"/>
          <w:b/>
        </w:rPr>
        <w:t>сати</w:t>
      </w:r>
      <w:proofErr w:type="spellEnd"/>
      <w:r w:rsidRPr="003A32E2">
        <w:rPr>
          <w:rFonts w:ascii="Arial" w:hAnsi="Arial" w:cs="Arial"/>
        </w:rPr>
        <w:t xml:space="preserve"> </w:t>
      </w:r>
      <w:proofErr w:type="spellStart"/>
      <w:r w:rsidRPr="003A32E2">
        <w:rPr>
          <w:rFonts w:ascii="Arial" w:hAnsi="Arial" w:cs="Arial"/>
        </w:rPr>
        <w:t>од</w:t>
      </w:r>
      <w:proofErr w:type="spellEnd"/>
      <w:r w:rsidRPr="003A32E2">
        <w:rPr>
          <w:rFonts w:ascii="Arial" w:hAnsi="Arial" w:cs="Arial"/>
        </w:rPr>
        <w:t xml:space="preserve"> </w:t>
      </w:r>
      <w:proofErr w:type="spellStart"/>
      <w:r w:rsidRPr="003A32E2">
        <w:rPr>
          <w:rFonts w:ascii="Arial" w:hAnsi="Arial" w:cs="Arial"/>
        </w:rPr>
        <w:t>дана</w:t>
      </w:r>
      <w:proofErr w:type="spellEnd"/>
      <w:r w:rsidRPr="003A32E2">
        <w:rPr>
          <w:rFonts w:ascii="Arial" w:hAnsi="Arial" w:cs="Arial"/>
        </w:rPr>
        <w:t xml:space="preserve"> </w:t>
      </w:r>
      <w:proofErr w:type="spellStart"/>
      <w:r w:rsidRPr="003A32E2">
        <w:rPr>
          <w:rFonts w:ascii="Arial" w:hAnsi="Arial" w:cs="Arial"/>
        </w:rPr>
        <w:t>јавног</w:t>
      </w:r>
      <w:proofErr w:type="spellEnd"/>
      <w:r w:rsidRPr="003A32E2">
        <w:rPr>
          <w:rFonts w:ascii="Arial" w:hAnsi="Arial" w:cs="Arial"/>
        </w:rPr>
        <w:t xml:space="preserve"> </w:t>
      </w:r>
      <w:proofErr w:type="spellStart"/>
      <w:r w:rsidRPr="003A32E2">
        <w:rPr>
          <w:rFonts w:ascii="Arial" w:hAnsi="Arial" w:cs="Arial"/>
        </w:rPr>
        <w:t>надметања</w:t>
      </w:r>
      <w:proofErr w:type="spellEnd"/>
      <w:r w:rsidRPr="003A32E2">
        <w:rPr>
          <w:rFonts w:ascii="Arial" w:hAnsi="Arial" w:cs="Arial"/>
        </w:rPr>
        <w:t xml:space="preserve">, а </w:t>
      </w:r>
      <w:proofErr w:type="spellStart"/>
      <w:r w:rsidRPr="003A32E2">
        <w:rPr>
          <w:rFonts w:ascii="Arial" w:hAnsi="Arial" w:cs="Arial"/>
        </w:rPr>
        <w:t>пре</w:t>
      </w:r>
      <w:proofErr w:type="spellEnd"/>
      <w:r w:rsidRPr="003A32E2">
        <w:rPr>
          <w:rFonts w:ascii="Arial" w:hAnsi="Arial" w:cs="Arial"/>
        </w:rPr>
        <w:t xml:space="preserve"> </w:t>
      </w:r>
      <w:proofErr w:type="spellStart"/>
      <w:r w:rsidRPr="003A32E2">
        <w:rPr>
          <w:rFonts w:ascii="Arial" w:hAnsi="Arial" w:cs="Arial"/>
        </w:rPr>
        <w:t>потписивања</w:t>
      </w:r>
      <w:proofErr w:type="spellEnd"/>
      <w:r w:rsidRPr="003A32E2">
        <w:rPr>
          <w:rFonts w:ascii="Arial" w:hAnsi="Arial" w:cs="Arial"/>
        </w:rPr>
        <w:t xml:space="preserve"> </w:t>
      </w:r>
      <w:proofErr w:type="spellStart"/>
      <w:r w:rsidRPr="003A32E2">
        <w:rPr>
          <w:rFonts w:ascii="Arial" w:hAnsi="Arial" w:cs="Arial"/>
        </w:rPr>
        <w:t>купопродајног</w:t>
      </w:r>
      <w:proofErr w:type="spellEnd"/>
      <w:r w:rsidRPr="003A32E2">
        <w:rPr>
          <w:rFonts w:ascii="Arial" w:hAnsi="Arial" w:cs="Arial"/>
        </w:rPr>
        <w:t xml:space="preserve"> </w:t>
      </w:r>
      <w:proofErr w:type="spellStart"/>
      <w:r w:rsidRPr="003A32E2">
        <w:rPr>
          <w:rFonts w:ascii="Arial" w:hAnsi="Arial" w:cs="Arial"/>
        </w:rPr>
        <w:t>уговора</w:t>
      </w:r>
      <w:proofErr w:type="spellEnd"/>
      <w:r w:rsidRPr="003A32E2">
        <w:rPr>
          <w:rFonts w:ascii="Arial" w:hAnsi="Arial" w:cs="Arial"/>
        </w:rPr>
        <w:t xml:space="preserve">, </w:t>
      </w:r>
      <w:proofErr w:type="spellStart"/>
      <w:r w:rsidRPr="003A32E2">
        <w:rPr>
          <w:rFonts w:ascii="Arial" w:hAnsi="Arial" w:cs="Arial"/>
        </w:rPr>
        <w:t>након</w:t>
      </w:r>
      <w:proofErr w:type="spellEnd"/>
      <w:r w:rsidRPr="003A32E2">
        <w:rPr>
          <w:rFonts w:ascii="Arial" w:hAnsi="Arial" w:cs="Arial"/>
        </w:rPr>
        <w:t xml:space="preserve"> </w:t>
      </w:r>
      <w:proofErr w:type="spellStart"/>
      <w:r w:rsidRPr="003A32E2">
        <w:rPr>
          <w:rFonts w:ascii="Arial" w:hAnsi="Arial" w:cs="Arial"/>
        </w:rPr>
        <w:t>чега</w:t>
      </w:r>
      <w:proofErr w:type="spellEnd"/>
      <w:r w:rsidRPr="003A32E2">
        <w:rPr>
          <w:rFonts w:ascii="Arial" w:hAnsi="Arial" w:cs="Arial"/>
        </w:rPr>
        <w:t xml:space="preserve"> </w:t>
      </w:r>
      <w:proofErr w:type="spellStart"/>
      <w:r w:rsidRPr="003A32E2">
        <w:rPr>
          <w:rFonts w:ascii="Arial" w:hAnsi="Arial" w:cs="Arial"/>
        </w:rPr>
        <w:t>ће</w:t>
      </w:r>
      <w:proofErr w:type="spellEnd"/>
      <w:r w:rsidRPr="003A32E2">
        <w:rPr>
          <w:rFonts w:ascii="Arial" w:hAnsi="Arial" w:cs="Arial"/>
        </w:rPr>
        <w:t xml:space="preserve"> </w:t>
      </w:r>
      <w:proofErr w:type="spellStart"/>
      <w:r w:rsidRPr="003A32E2">
        <w:rPr>
          <w:rFonts w:ascii="Arial" w:hAnsi="Arial" w:cs="Arial"/>
        </w:rPr>
        <w:t>му</w:t>
      </w:r>
      <w:proofErr w:type="spellEnd"/>
      <w:r w:rsidRPr="003A32E2">
        <w:rPr>
          <w:rFonts w:ascii="Arial" w:hAnsi="Arial" w:cs="Arial"/>
        </w:rPr>
        <w:t xml:space="preserve"> </w:t>
      </w:r>
      <w:proofErr w:type="spellStart"/>
      <w:r w:rsidRPr="003A32E2">
        <w:rPr>
          <w:rFonts w:ascii="Arial" w:hAnsi="Arial" w:cs="Arial"/>
        </w:rPr>
        <w:t>бити</w:t>
      </w:r>
      <w:proofErr w:type="spellEnd"/>
      <w:r w:rsidRPr="003A32E2">
        <w:rPr>
          <w:rFonts w:ascii="Arial" w:hAnsi="Arial" w:cs="Arial"/>
        </w:rPr>
        <w:t xml:space="preserve"> </w:t>
      </w:r>
      <w:proofErr w:type="spellStart"/>
      <w:r w:rsidRPr="003A32E2">
        <w:rPr>
          <w:rFonts w:ascii="Arial" w:hAnsi="Arial" w:cs="Arial"/>
        </w:rPr>
        <w:t>враћена</w:t>
      </w:r>
      <w:proofErr w:type="spellEnd"/>
      <w:r w:rsidRPr="003A32E2">
        <w:rPr>
          <w:rFonts w:ascii="Arial" w:hAnsi="Arial" w:cs="Arial"/>
        </w:rPr>
        <w:t xml:space="preserve"> </w:t>
      </w:r>
      <w:proofErr w:type="spellStart"/>
      <w:r w:rsidRPr="003A32E2">
        <w:rPr>
          <w:rFonts w:ascii="Arial" w:hAnsi="Arial" w:cs="Arial"/>
        </w:rPr>
        <w:t>гаранција</w:t>
      </w:r>
      <w:proofErr w:type="spellEnd"/>
      <w:r w:rsidRPr="003A32E2">
        <w:rPr>
          <w:rFonts w:ascii="Arial" w:hAnsi="Arial" w:cs="Arial"/>
        </w:rPr>
        <w:t>;</w:t>
      </w:r>
    </w:p>
    <w:p w:rsidR="00E76B8F" w:rsidRPr="003A32E2" w:rsidRDefault="00E76B8F" w:rsidP="006404F5">
      <w:pPr>
        <w:pStyle w:val="Tekstkomentara"/>
        <w:rPr>
          <w:rFonts w:ascii="Arial" w:hAnsi="Arial" w:cs="Arial"/>
          <w:b/>
          <w:lang w:val="sr-Cyrl-CS"/>
        </w:rPr>
      </w:pPr>
    </w:p>
    <w:p w:rsidR="00E76B8F" w:rsidRPr="003A32E2" w:rsidRDefault="00E76B8F" w:rsidP="00536CDE">
      <w:pPr>
        <w:jc w:val="both"/>
        <w:rPr>
          <w:rFonts w:ascii="Arial" w:hAnsi="Arial" w:cs="Arial"/>
          <w:sz w:val="20"/>
          <w:szCs w:val="20"/>
          <w:lang w:val="sr-Cyrl-CS"/>
        </w:rPr>
      </w:pPr>
      <w:r w:rsidRPr="003A32E2">
        <w:rPr>
          <w:rFonts w:ascii="Arial" w:hAnsi="Arial" w:cs="Arial"/>
          <w:sz w:val="20"/>
          <w:szCs w:val="20"/>
        </w:rPr>
        <w:t>3.</w:t>
      </w:r>
      <w:r w:rsidRPr="003A32E2">
        <w:rPr>
          <w:rFonts w:ascii="Arial" w:hAnsi="Arial" w:cs="Arial"/>
          <w:sz w:val="20"/>
          <w:szCs w:val="20"/>
          <w:lang w:val="sr-Cyrl-CS"/>
        </w:rPr>
        <w:t>потпишу изјаву о губитку права на враћање депозита. Изјава чини саставни део продајне документације.</w:t>
      </w:r>
    </w:p>
    <w:p w:rsidR="00E76B8F" w:rsidRPr="003A32E2" w:rsidRDefault="00E76B8F" w:rsidP="00536CDE">
      <w:pPr>
        <w:jc w:val="both"/>
        <w:rPr>
          <w:rFonts w:ascii="Arial" w:hAnsi="Arial" w:cs="Arial"/>
          <w:color w:val="000000"/>
          <w:sz w:val="20"/>
          <w:szCs w:val="20"/>
          <w:lang w:val="sr-Cyrl-CS"/>
        </w:rPr>
      </w:pPr>
    </w:p>
    <w:p w:rsidR="00E76B8F" w:rsidRPr="003A32E2" w:rsidRDefault="00E76B8F" w:rsidP="00536CDE">
      <w:pPr>
        <w:jc w:val="both"/>
        <w:rPr>
          <w:rFonts w:ascii="Arial" w:hAnsi="Arial" w:cs="Arial"/>
          <w:b/>
          <w:sz w:val="20"/>
          <w:szCs w:val="20"/>
          <w:lang w:val="sr-Cyrl-CS"/>
        </w:rPr>
      </w:pPr>
      <w:r w:rsidRPr="003A32E2">
        <w:rPr>
          <w:rFonts w:ascii="Arial" w:hAnsi="Arial" w:cs="Arial"/>
          <w:sz w:val="20"/>
          <w:szCs w:val="20"/>
          <w:lang w:val="sr-Cyrl-CS"/>
        </w:rPr>
        <w:t>Након уплате депозита а најкасније</w:t>
      </w:r>
      <w:r w:rsidR="00F54219" w:rsidRPr="003A32E2">
        <w:rPr>
          <w:rFonts w:ascii="Arial" w:hAnsi="Arial" w:cs="Arial"/>
          <w:sz w:val="20"/>
          <w:szCs w:val="20"/>
          <w:lang w:val="sr-Cyrl-CS"/>
        </w:rPr>
        <w:t xml:space="preserve"> на регистрацији за јавно надметање, </w:t>
      </w:r>
      <w:r w:rsidRPr="003A32E2">
        <w:rPr>
          <w:rFonts w:ascii="Arial" w:hAnsi="Arial" w:cs="Arial"/>
          <w:sz w:val="20"/>
          <w:szCs w:val="20"/>
          <w:lang w:val="sr-Cyrl-CS"/>
        </w:rPr>
        <w:t xml:space="preserve"> потенцијални купци, ради правовремене евиденције, морају предати </w:t>
      </w:r>
      <w:proofErr w:type="spellStart"/>
      <w:r w:rsidRPr="003A32E2">
        <w:rPr>
          <w:rFonts w:ascii="Arial" w:hAnsi="Arial" w:cs="Arial"/>
          <w:sz w:val="20"/>
          <w:szCs w:val="20"/>
        </w:rPr>
        <w:t>стечајном</w:t>
      </w:r>
      <w:proofErr w:type="spellEnd"/>
      <w:r w:rsidRPr="003A32E2">
        <w:rPr>
          <w:rFonts w:ascii="Arial" w:hAnsi="Arial" w:cs="Arial"/>
          <w:sz w:val="20"/>
          <w:szCs w:val="20"/>
        </w:rPr>
        <w:t xml:space="preserve"> </w:t>
      </w:r>
      <w:proofErr w:type="spellStart"/>
      <w:r w:rsidRPr="003A32E2">
        <w:rPr>
          <w:rFonts w:ascii="Arial" w:hAnsi="Arial" w:cs="Arial"/>
          <w:sz w:val="20"/>
          <w:szCs w:val="20"/>
        </w:rPr>
        <w:t>управнику</w:t>
      </w:r>
      <w:proofErr w:type="spellEnd"/>
      <w:r w:rsidRPr="003A32E2">
        <w:rPr>
          <w:rFonts w:ascii="Arial" w:hAnsi="Arial" w:cs="Arial"/>
          <w:sz w:val="20"/>
          <w:szCs w:val="20"/>
          <w:lang w:val="sr-Cyrl-CS"/>
        </w:rPr>
        <w:t>: попуњен образац пријаве за учешће на јавном надметању, лично или од стране овлашћеног лица и доказ да је у питању овлашћено лице, доказ о уплати депозита, потписану изјаву о губитку права на повраћај депозита, извод из регистра привредних субјеката и ОП образац (ако се као потенцијални купац пријављује правно лице), овлашћење за заступање уколико јавном надметању не присуствује потенцијални купац лично (за физичка лица) или законски заступник (за правна лица).</w:t>
      </w:r>
    </w:p>
    <w:p w:rsidR="00E76B8F" w:rsidRPr="003A32E2" w:rsidRDefault="00E76B8F" w:rsidP="00536CDE">
      <w:pPr>
        <w:jc w:val="both"/>
        <w:rPr>
          <w:rFonts w:ascii="Arial" w:hAnsi="Arial" w:cs="Arial"/>
          <w:sz w:val="20"/>
          <w:szCs w:val="20"/>
          <w:lang w:val="sr-Cyrl-CS"/>
        </w:rPr>
      </w:pPr>
    </w:p>
    <w:p w:rsidR="00E76B8F" w:rsidRPr="003A32E2" w:rsidRDefault="00E76B8F" w:rsidP="00536CDE">
      <w:pPr>
        <w:jc w:val="both"/>
        <w:rPr>
          <w:rFonts w:ascii="Arial" w:hAnsi="Arial" w:cs="Arial"/>
          <w:sz w:val="20"/>
          <w:szCs w:val="20"/>
          <w:lang w:val="sr-Cyrl-CS"/>
        </w:rPr>
      </w:pPr>
      <w:r w:rsidRPr="003A32E2">
        <w:rPr>
          <w:rFonts w:ascii="Arial" w:hAnsi="Arial" w:cs="Arial"/>
          <w:sz w:val="20"/>
          <w:szCs w:val="20"/>
          <w:lang w:val="sr-Cyrl-CS"/>
        </w:rPr>
        <w:t>Имовина стечајног дужника се купује у виђеном стању</w:t>
      </w:r>
      <w:r w:rsidRPr="003A32E2">
        <w:rPr>
          <w:rFonts w:ascii="Arial" w:hAnsi="Arial" w:cs="Arial"/>
          <w:sz w:val="20"/>
          <w:szCs w:val="20"/>
        </w:rPr>
        <w:t xml:space="preserve">, </w:t>
      </w:r>
      <w:proofErr w:type="spellStart"/>
      <w:r w:rsidRPr="003A32E2">
        <w:rPr>
          <w:rFonts w:ascii="Arial" w:hAnsi="Arial" w:cs="Arial"/>
          <w:sz w:val="20"/>
          <w:szCs w:val="20"/>
        </w:rPr>
        <w:t>без</w:t>
      </w:r>
      <w:proofErr w:type="spellEnd"/>
      <w:r w:rsidRPr="003A32E2">
        <w:rPr>
          <w:rFonts w:ascii="Arial" w:hAnsi="Arial" w:cs="Arial"/>
          <w:sz w:val="20"/>
          <w:szCs w:val="20"/>
        </w:rPr>
        <w:t xml:space="preserve"> </w:t>
      </w:r>
      <w:proofErr w:type="spellStart"/>
      <w:r w:rsidRPr="003A32E2">
        <w:rPr>
          <w:rFonts w:ascii="Arial" w:hAnsi="Arial" w:cs="Arial"/>
          <w:sz w:val="20"/>
          <w:szCs w:val="20"/>
        </w:rPr>
        <w:t>гаранција</w:t>
      </w:r>
      <w:proofErr w:type="spellEnd"/>
      <w:r w:rsidRPr="003A32E2">
        <w:rPr>
          <w:rFonts w:ascii="Arial" w:hAnsi="Arial" w:cs="Arial"/>
          <w:sz w:val="20"/>
          <w:szCs w:val="20"/>
        </w:rPr>
        <w:t xml:space="preserve"> </w:t>
      </w:r>
      <w:proofErr w:type="spellStart"/>
      <w:r w:rsidRPr="003A32E2">
        <w:rPr>
          <w:rFonts w:ascii="Arial" w:hAnsi="Arial" w:cs="Arial"/>
          <w:sz w:val="20"/>
          <w:szCs w:val="20"/>
        </w:rPr>
        <w:t>стечајног</w:t>
      </w:r>
      <w:proofErr w:type="spellEnd"/>
      <w:r w:rsidRPr="003A32E2">
        <w:rPr>
          <w:rFonts w:ascii="Arial" w:hAnsi="Arial" w:cs="Arial"/>
          <w:sz w:val="20"/>
          <w:szCs w:val="20"/>
        </w:rPr>
        <w:t xml:space="preserve"> </w:t>
      </w:r>
      <w:proofErr w:type="spellStart"/>
      <w:r w:rsidRPr="003A32E2">
        <w:rPr>
          <w:rFonts w:ascii="Arial" w:hAnsi="Arial" w:cs="Arial"/>
          <w:sz w:val="20"/>
          <w:szCs w:val="20"/>
        </w:rPr>
        <w:t>управника</w:t>
      </w:r>
      <w:proofErr w:type="spellEnd"/>
      <w:r w:rsidRPr="003A32E2">
        <w:rPr>
          <w:rFonts w:ascii="Arial" w:hAnsi="Arial" w:cs="Arial"/>
          <w:sz w:val="20"/>
          <w:szCs w:val="20"/>
        </w:rPr>
        <w:t xml:space="preserve"> у </w:t>
      </w:r>
      <w:proofErr w:type="spellStart"/>
      <w:r w:rsidRPr="003A32E2">
        <w:rPr>
          <w:rFonts w:ascii="Arial" w:hAnsi="Arial" w:cs="Arial"/>
          <w:sz w:val="20"/>
          <w:szCs w:val="20"/>
        </w:rPr>
        <w:t>погледу</w:t>
      </w:r>
      <w:proofErr w:type="spellEnd"/>
      <w:r w:rsidRPr="003A32E2">
        <w:rPr>
          <w:rFonts w:ascii="Arial" w:hAnsi="Arial" w:cs="Arial"/>
          <w:sz w:val="20"/>
          <w:szCs w:val="20"/>
        </w:rPr>
        <w:t xml:space="preserve"> </w:t>
      </w:r>
      <w:proofErr w:type="spellStart"/>
      <w:r w:rsidRPr="003A32E2">
        <w:rPr>
          <w:rFonts w:ascii="Arial" w:hAnsi="Arial" w:cs="Arial"/>
          <w:sz w:val="20"/>
          <w:szCs w:val="20"/>
        </w:rPr>
        <w:t>евентуалних</w:t>
      </w:r>
      <w:proofErr w:type="spellEnd"/>
      <w:r w:rsidRPr="003A32E2">
        <w:rPr>
          <w:rFonts w:ascii="Arial" w:hAnsi="Arial" w:cs="Arial"/>
          <w:sz w:val="20"/>
          <w:szCs w:val="20"/>
        </w:rPr>
        <w:t xml:space="preserve"> </w:t>
      </w:r>
      <w:proofErr w:type="spellStart"/>
      <w:r w:rsidRPr="003A32E2">
        <w:rPr>
          <w:rFonts w:ascii="Arial" w:hAnsi="Arial" w:cs="Arial"/>
          <w:sz w:val="20"/>
          <w:szCs w:val="20"/>
        </w:rPr>
        <w:t>недостатака.И</w:t>
      </w:r>
      <w:r w:rsidRPr="003A32E2">
        <w:rPr>
          <w:rFonts w:ascii="Arial" w:hAnsi="Arial" w:cs="Arial"/>
          <w:sz w:val="20"/>
          <w:szCs w:val="20"/>
          <w:lang w:val="sr-Cyrl-CS"/>
        </w:rPr>
        <w:t>мовина</w:t>
      </w:r>
      <w:proofErr w:type="spellEnd"/>
      <w:r w:rsidRPr="003A32E2">
        <w:rPr>
          <w:rFonts w:ascii="Arial" w:hAnsi="Arial" w:cs="Arial"/>
          <w:sz w:val="20"/>
          <w:szCs w:val="20"/>
          <w:lang w:val="sr-Cyrl-CS"/>
        </w:rPr>
        <w:t xml:space="preserve"> </w:t>
      </w:r>
      <w:proofErr w:type="spellStart"/>
      <w:r w:rsidRPr="003A32E2">
        <w:rPr>
          <w:rFonts w:ascii="Arial" w:hAnsi="Arial" w:cs="Arial"/>
          <w:sz w:val="20"/>
          <w:szCs w:val="20"/>
        </w:rPr>
        <w:t>се</w:t>
      </w:r>
      <w:proofErr w:type="spellEnd"/>
      <w:r w:rsidRPr="003A32E2">
        <w:rPr>
          <w:rFonts w:ascii="Arial" w:hAnsi="Arial" w:cs="Arial"/>
          <w:sz w:val="20"/>
          <w:szCs w:val="20"/>
        </w:rPr>
        <w:t xml:space="preserve"> </w:t>
      </w:r>
      <w:r w:rsidRPr="003A32E2">
        <w:rPr>
          <w:rFonts w:ascii="Arial" w:hAnsi="Arial" w:cs="Arial"/>
          <w:sz w:val="20"/>
          <w:szCs w:val="20"/>
          <w:lang w:val="sr-Cyrl-CS"/>
        </w:rPr>
        <w:t xml:space="preserve">може разгледати након откупа продајне документације, сваким радним даном од </w:t>
      </w:r>
      <w:r w:rsidRPr="003A32E2">
        <w:rPr>
          <w:rFonts w:ascii="Arial" w:hAnsi="Arial" w:cs="Arial"/>
          <w:sz w:val="20"/>
          <w:szCs w:val="20"/>
        </w:rPr>
        <w:t>8</w:t>
      </w:r>
      <w:r w:rsidRPr="003A32E2">
        <w:rPr>
          <w:rFonts w:ascii="Arial" w:hAnsi="Arial" w:cs="Arial"/>
          <w:sz w:val="20"/>
          <w:szCs w:val="20"/>
          <w:lang w:val="sr-Cyrl-CS"/>
        </w:rPr>
        <w:t xml:space="preserve"> до 1</w:t>
      </w:r>
      <w:r w:rsidRPr="003A32E2">
        <w:rPr>
          <w:rFonts w:ascii="Arial" w:hAnsi="Arial" w:cs="Arial"/>
          <w:sz w:val="20"/>
          <w:szCs w:val="20"/>
        </w:rPr>
        <w:t>4</w:t>
      </w:r>
      <w:r w:rsidRPr="003A32E2">
        <w:rPr>
          <w:rFonts w:ascii="Arial" w:hAnsi="Arial" w:cs="Arial"/>
          <w:sz w:val="20"/>
          <w:szCs w:val="20"/>
          <w:lang w:val="sr-Cyrl-CS"/>
        </w:rPr>
        <w:t xml:space="preserve"> часова, закључно са </w:t>
      </w:r>
      <w:r w:rsidR="004B7E84" w:rsidRPr="003A32E2">
        <w:rPr>
          <w:rFonts w:ascii="Arial" w:hAnsi="Arial" w:cs="Arial"/>
          <w:b/>
          <w:sz w:val="20"/>
          <w:szCs w:val="20"/>
        </w:rPr>
        <w:t>1</w:t>
      </w:r>
      <w:r w:rsidR="0007532F">
        <w:rPr>
          <w:rFonts w:ascii="Arial" w:hAnsi="Arial" w:cs="Arial"/>
          <w:b/>
          <w:sz w:val="20"/>
          <w:szCs w:val="20"/>
        </w:rPr>
        <w:t>4</w:t>
      </w:r>
      <w:r w:rsidR="004B7E84" w:rsidRPr="003A32E2">
        <w:rPr>
          <w:rFonts w:ascii="Arial" w:hAnsi="Arial" w:cs="Arial"/>
          <w:b/>
          <w:sz w:val="20"/>
          <w:szCs w:val="20"/>
        </w:rPr>
        <w:t>.12</w:t>
      </w:r>
      <w:r w:rsidR="00E96238" w:rsidRPr="003A32E2">
        <w:rPr>
          <w:rFonts w:ascii="Arial" w:hAnsi="Arial" w:cs="Arial"/>
          <w:b/>
          <w:sz w:val="20"/>
          <w:szCs w:val="20"/>
        </w:rPr>
        <w:t>.2021</w:t>
      </w:r>
      <w:r w:rsidRPr="003A32E2">
        <w:rPr>
          <w:rFonts w:ascii="Arial" w:hAnsi="Arial" w:cs="Arial"/>
          <w:sz w:val="20"/>
          <w:szCs w:val="20"/>
          <w:lang w:val="sr-Cyrl-CS"/>
        </w:rPr>
        <w:t>.године, уз претходну најаву стечајно</w:t>
      </w:r>
      <w:r w:rsidRPr="003A32E2">
        <w:rPr>
          <w:rFonts w:ascii="Arial" w:hAnsi="Arial" w:cs="Arial"/>
          <w:sz w:val="20"/>
          <w:szCs w:val="20"/>
        </w:rPr>
        <w:t>м</w:t>
      </w:r>
      <w:r w:rsidRPr="003A32E2">
        <w:rPr>
          <w:rFonts w:ascii="Arial" w:hAnsi="Arial" w:cs="Arial"/>
          <w:sz w:val="20"/>
          <w:szCs w:val="20"/>
          <w:lang w:val="sr-Cyrl-CS"/>
        </w:rPr>
        <w:t xml:space="preserve"> управник</w:t>
      </w:r>
      <w:r w:rsidRPr="003A32E2">
        <w:rPr>
          <w:rFonts w:ascii="Arial" w:hAnsi="Arial" w:cs="Arial"/>
          <w:sz w:val="20"/>
          <w:szCs w:val="20"/>
        </w:rPr>
        <w:t>у</w:t>
      </w:r>
      <w:r w:rsidRPr="003A32E2">
        <w:rPr>
          <w:rFonts w:ascii="Arial" w:hAnsi="Arial" w:cs="Arial"/>
          <w:sz w:val="20"/>
          <w:szCs w:val="20"/>
          <w:lang w:val="sr-Cyrl-CS"/>
        </w:rPr>
        <w:t xml:space="preserve"> на телефон </w:t>
      </w:r>
      <w:r w:rsidRPr="003A32E2">
        <w:rPr>
          <w:rFonts w:ascii="Arial" w:hAnsi="Arial" w:cs="Arial"/>
          <w:sz w:val="20"/>
          <w:szCs w:val="20"/>
        </w:rPr>
        <w:t>064 161 7414</w:t>
      </w:r>
      <w:r w:rsidRPr="003A32E2">
        <w:rPr>
          <w:rFonts w:ascii="Arial" w:hAnsi="Arial" w:cs="Arial"/>
          <w:sz w:val="20"/>
          <w:szCs w:val="20"/>
          <w:lang w:val="sr-Cyrl-CS"/>
        </w:rPr>
        <w:t>.</w:t>
      </w:r>
    </w:p>
    <w:p w:rsidR="00E76B8F" w:rsidRPr="003A32E2" w:rsidRDefault="00E76B8F" w:rsidP="00536CDE">
      <w:pPr>
        <w:jc w:val="both"/>
        <w:rPr>
          <w:rFonts w:ascii="Arial" w:hAnsi="Arial" w:cs="Arial"/>
          <w:color w:val="000000"/>
          <w:sz w:val="20"/>
          <w:szCs w:val="20"/>
          <w:lang w:val="sr-Cyrl-CS"/>
        </w:rPr>
      </w:pP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Јавно надметање одржаће се дан</w:t>
      </w:r>
      <w:r w:rsidRPr="003A32E2">
        <w:rPr>
          <w:rFonts w:ascii="Arial" w:hAnsi="Arial" w:cs="Arial"/>
          <w:color w:val="000000"/>
          <w:sz w:val="20"/>
          <w:szCs w:val="20"/>
        </w:rPr>
        <w:t>а</w:t>
      </w:r>
      <w:r w:rsidR="004B7E84" w:rsidRPr="003A32E2">
        <w:rPr>
          <w:rFonts w:ascii="Arial" w:hAnsi="Arial" w:cs="Arial"/>
          <w:b/>
          <w:sz w:val="20"/>
          <w:szCs w:val="20"/>
        </w:rPr>
        <w:t>15.12</w:t>
      </w:r>
      <w:r w:rsidR="00E96238" w:rsidRPr="003A32E2">
        <w:rPr>
          <w:rFonts w:ascii="Arial" w:hAnsi="Arial" w:cs="Arial"/>
          <w:b/>
          <w:sz w:val="20"/>
          <w:szCs w:val="20"/>
        </w:rPr>
        <w:t>.2021</w:t>
      </w:r>
      <w:r w:rsidRPr="003A32E2">
        <w:rPr>
          <w:rFonts w:ascii="Arial" w:hAnsi="Arial" w:cs="Arial"/>
          <w:color w:val="000000"/>
          <w:sz w:val="20"/>
          <w:szCs w:val="20"/>
          <w:lang w:val="sr-Cyrl-CS"/>
        </w:rPr>
        <w:t xml:space="preserve">. године у </w:t>
      </w:r>
      <w:r w:rsidRPr="003A32E2">
        <w:rPr>
          <w:rFonts w:ascii="Arial" w:hAnsi="Arial" w:cs="Arial"/>
          <w:b/>
          <w:sz w:val="20"/>
          <w:szCs w:val="20"/>
          <w:lang w:val="sr-Cyrl-CS"/>
        </w:rPr>
        <w:t>12:00</w:t>
      </w:r>
      <w:r w:rsidRPr="003A32E2">
        <w:rPr>
          <w:rFonts w:ascii="Arial" w:hAnsi="Arial" w:cs="Arial"/>
          <w:color w:val="000000"/>
          <w:sz w:val="20"/>
          <w:szCs w:val="20"/>
          <w:lang w:val="sr-Cyrl-CS"/>
        </w:rPr>
        <w:t xml:space="preserve"> часова на следећој адреси: </w:t>
      </w:r>
      <w:r w:rsidR="004B7E84" w:rsidRPr="003A32E2">
        <w:rPr>
          <w:rFonts w:ascii="Arial" w:hAnsi="Arial" w:cs="Arial"/>
          <w:b/>
          <w:color w:val="000000"/>
          <w:sz w:val="20"/>
          <w:szCs w:val="20"/>
          <w:lang w:val="sr-Cyrl-CS"/>
        </w:rPr>
        <w:t xml:space="preserve">Сомбор, </w:t>
      </w:r>
      <w:proofErr w:type="spellStart"/>
      <w:r w:rsidR="004B7E84" w:rsidRPr="003A32E2">
        <w:rPr>
          <w:rFonts w:ascii="Arial" w:hAnsi="Arial" w:cs="Arial"/>
          <w:b/>
          <w:color w:val="000000"/>
          <w:sz w:val="20"/>
          <w:szCs w:val="20"/>
          <w:lang w:val="sr-Cyrl-CS"/>
        </w:rPr>
        <w:t>Апатински</w:t>
      </w:r>
      <w:proofErr w:type="spellEnd"/>
      <w:r w:rsidR="004B7E84" w:rsidRPr="003A32E2">
        <w:rPr>
          <w:rFonts w:ascii="Arial" w:hAnsi="Arial" w:cs="Arial"/>
          <w:b/>
          <w:color w:val="000000"/>
          <w:sz w:val="20"/>
          <w:szCs w:val="20"/>
          <w:lang w:val="sr-Cyrl-CS"/>
        </w:rPr>
        <w:t xml:space="preserve"> пут 40</w:t>
      </w:r>
      <w:r w:rsidRPr="003A32E2">
        <w:rPr>
          <w:rFonts w:ascii="Arial" w:hAnsi="Arial" w:cs="Arial"/>
          <w:b/>
          <w:color w:val="000000"/>
          <w:sz w:val="20"/>
          <w:szCs w:val="20"/>
          <w:lang w:val="sr-Cyrl-CS"/>
        </w:rPr>
        <w:t>.</w:t>
      </w:r>
    </w:p>
    <w:p w:rsidR="00E76B8F" w:rsidRPr="003A32E2" w:rsidRDefault="00E76B8F" w:rsidP="00536CDE">
      <w:pPr>
        <w:jc w:val="both"/>
        <w:rPr>
          <w:rFonts w:ascii="Arial" w:hAnsi="Arial" w:cs="Arial"/>
          <w:color w:val="000000"/>
          <w:sz w:val="20"/>
          <w:szCs w:val="20"/>
        </w:rPr>
      </w:pP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Регистрација учесника почиње два сата пре почетка јавног надметања а завршава се 10 минута пре почетка јавног надметања, односно у периоду од </w:t>
      </w:r>
      <w:r w:rsidRPr="003A32E2">
        <w:rPr>
          <w:rFonts w:ascii="Arial" w:hAnsi="Arial" w:cs="Arial"/>
          <w:b/>
          <w:color w:val="000000"/>
          <w:sz w:val="20"/>
          <w:szCs w:val="20"/>
          <w:lang w:val="sr-Cyrl-CS"/>
        </w:rPr>
        <w:t>10:00 до 11:50</w:t>
      </w:r>
      <w:r w:rsidRPr="003A32E2">
        <w:rPr>
          <w:rFonts w:ascii="Arial" w:hAnsi="Arial" w:cs="Arial"/>
          <w:color w:val="000000"/>
          <w:sz w:val="20"/>
          <w:szCs w:val="20"/>
          <w:lang w:val="sr-Cyrl-CS"/>
        </w:rPr>
        <w:t xml:space="preserve"> часова, на истој адреси.</w:t>
      </w:r>
    </w:p>
    <w:p w:rsidR="00E76B8F" w:rsidRPr="003A32E2" w:rsidRDefault="00E76B8F" w:rsidP="00536CDE">
      <w:pPr>
        <w:jc w:val="both"/>
        <w:rPr>
          <w:rFonts w:ascii="Arial" w:hAnsi="Arial" w:cs="Arial"/>
          <w:color w:val="000000"/>
          <w:sz w:val="20"/>
          <w:szCs w:val="20"/>
          <w:lang w:val="sr-Cyrl-CS"/>
        </w:rPr>
      </w:pP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Стечајни управник спроводи јавно надметање тако што:</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-региструје лица која имају право учешћа на јавном надметању (имају овлашћења или су лично присутни),</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-отвара јавно надметање читајући правила надметања,</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-позива учеснике да истакну понуду на оглашену цену, коју су спремни да плате,</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-одржава ред на јавном надметању,</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-проглашава купца када ниједна друга странка не истакне већу цену од последње понуђене цене,</w:t>
      </w: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-потписује записник.</w:t>
      </w:r>
    </w:p>
    <w:p w:rsidR="00E76B8F" w:rsidRPr="003A32E2" w:rsidRDefault="00E76B8F" w:rsidP="00536CDE">
      <w:pPr>
        <w:jc w:val="both"/>
        <w:rPr>
          <w:rFonts w:ascii="Arial" w:hAnsi="Arial" w:cs="Arial"/>
          <w:color w:val="000000"/>
          <w:sz w:val="20"/>
          <w:szCs w:val="20"/>
        </w:rPr>
      </w:pP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Купопродајни уговор се потписује у року од </w:t>
      </w:r>
      <w:r w:rsidRPr="003A32E2">
        <w:rPr>
          <w:rFonts w:ascii="Arial" w:hAnsi="Arial" w:cs="Arial"/>
          <w:b/>
          <w:color w:val="000000"/>
          <w:sz w:val="20"/>
          <w:szCs w:val="20"/>
          <w:lang w:val="sr-Cyrl-CS"/>
        </w:rPr>
        <w:t>3 радна дана</w:t>
      </w:r>
      <w:r w:rsidRPr="003A32E2">
        <w:rPr>
          <w:rFonts w:ascii="Arial" w:hAnsi="Arial" w:cs="Arial"/>
          <w:color w:val="000000"/>
          <w:sz w:val="20"/>
          <w:szCs w:val="20"/>
          <w:lang w:val="sr-Cyrl-CS"/>
        </w:rPr>
        <w:t xml:space="preserve"> од дана одржавања јавног надметања. Проглашени Купац је дужан да уплати преостали износ купопродајне цене у року од </w:t>
      </w:r>
      <w:r w:rsidR="00AC1F25" w:rsidRPr="003A32E2">
        <w:rPr>
          <w:rFonts w:ascii="Arial" w:hAnsi="Arial" w:cs="Arial"/>
          <w:b/>
          <w:color w:val="000000"/>
          <w:sz w:val="20"/>
          <w:szCs w:val="20"/>
          <w:lang w:val="sr-Cyrl-CS"/>
        </w:rPr>
        <w:t>15</w:t>
      </w:r>
      <w:r w:rsidRPr="003A32E2">
        <w:rPr>
          <w:rFonts w:ascii="Arial" w:hAnsi="Arial" w:cs="Arial"/>
          <w:b/>
          <w:color w:val="000000"/>
          <w:sz w:val="20"/>
          <w:szCs w:val="20"/>
          <w:lang w:val="sr-Cyrl-CS"/>
        </w:rPr>
        <w:t xml:space="preserve"> дана</w:t>
      </w:r>
      <w:r w:rsidRPr="003A32E2">
        <w:rPr>
          <w:rFonts w:ascii="Arial" w:hAnsi="Arial" w:cs="Arial"/>
          <w:color w:val="000000"/>
          <w:sz w:val="20"/>
          <w:szCs w:val="20"/>
          <w:lang w:val="sr-Cyrl-CS"/>
        </w:rPr>
        <w:t xml:space="preserve">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конкретном случају, купопродајни уговор потписује се у року од 3 радна дана од пријема обавештења којим се други најбољи понуђач проглашава за купца.</w:t>
      </w:r>
    </w:p>
    <w:p w:rsidR="00E76B8F" w:rsidRPr="003A32E2" w:rsidRDefault="00E76B8F" w:rsidP="00536CDE">
      <w:pPr>
        <w:jc w:val="both"/>
        <w:rPr>
          <w:rFonts w:ascii="Arial" w:hAnsi="Arial" w:cs="Arial"/>
          <w:color w:val="000000"/>
          <w:sz w:val="20"/>
          <w:szCs w:val="20"/>
          <w:lang w:val="sr-Cyrl-CS"/>
        </w:rPr>
      </w:pPr>
    </w:p>
    <w:p w:rsidR="00E76B8F" w:rsidRPr="003A32E2" w:rsidRDefault="00E76B8F" w:rsidP="00536CDE">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јавног надметања. </w:t>
      </w:r>
      <w:proofErr w:type="spellStart"/>
      <w:r w:rsidRPr="003A32E2">
        <w:rPr>
          <w:rFonts w:ascii="Arial" w:hAnsi="Arial" w:cs="Arial"/>
          <w:color w:val="000000"/>
          <w:sz w:val="20"/>
          <w:szCs w:val="20"/>
          <w:lang w:val="sr-Cyrl-CS"/>
        </w:rPr>
        <w:t>Уплатилац</w:t>
      </w:r>
      <w:proofErr w:type="spellEnd"/>
      <w:r w:rsidRPr="003A32E2">
        <w:rPr>
          <w:rFonts w:ascii="Arial" w:hAnsi="Arial" w:cs="Arial"/>
          <w:color w:val="000000"/>
          <w:sz w:val="20"/>
          <w:szCs w:val="20"/>
          <w:lang w:val="sr-Cyrl-CS"/>
        </w:rPr>
        <w:t xml:space="preserve"> депозита губи право на повраћај депозита у складу са Изјавом о губитку права на повраћај депозита.</w:t>
      </w:r>
    </w:p>
    <w:p w:rsidR="00E76B8F" w:rsidRPr="003A32E2" w:rsidRDefault="00E76B8F" w:rsidP="00536CDE">
      <w:pPr>
        <w:jc w:val="both"/>
        <w:rPr>
          <w:rFonts w:ascii="Arial" w:hAnsi="Arial" w:cs="Arial"/>
          <w:color w:val="000000"/>
          <w:sz w:val="20"/>
          <w:szCs w:val="20"/>
          <w:lang w:val="sr-Cyrl-CS"/>
        </w:rPr>
      </w:pPr>
    </w:p>
    <w:p w:rsidR="00E76B8F" w:rsidRPr="003A32E2" w:rsidRDefault="00E76B8F" w:rsidP="00536CDE">
      <w:pPr>
        <w:jc w:val="both"/>
        <w:rPr>
          <w:rFonts w:ascii="Arial" w:hAnsi="Arial" w:cs="Arial"/>
          <w:sz w:val="20"/>
          <w:szCs w:val="20"/>
          <w:lang w:val="sr-Cyrl-CS"/>
        </w:rPr>
      </w:pPr>
      <w:r w:rsidRPr="003A32E2">
        <w:rPr>
          <w:rFonts w:ascii="Arial" w:hAnsi="Arial" w:cs="Arial"/>
          <w:sz w:val="20"/>
          <w:szCs w:val="20"/>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w:t>
      </w:r>
      <w:r w:rsidR="001F28CE" w:rsidRPr="003A32E2">
        <w:rPr>
          <w:rFonts w:ascii="Arial" w:hAnsi="Arial" w:cs="Arial"/>
          <w:sz w:val="20"/>
          <w:szCs w:val="20"/>
        </w:rPr>
        <w:t xml:space="preserve"> (</w:t>
      </w:r>
      <w:proofErr w:type="spellStart"/>
      <w:r w:rsidR="001F28CE" w:rsidRPr="003A32E2">
        <w:rPr>
          <w:rFonts w:ascii="Arial" w:hAnsi="Arial" w:cs="Arial"/>
          <w:sz w:val="20"/>
          <w:szCs w:val="20"/>
        </w:rPr>
        <w:t>Сл.гласник</w:t>
      </w:r>
      <w:proofErr w:type="spellEnd"/>
      <w:r w:rsidR="001F28CE" w:rsidRPr="003A32E2">
        <w:rPr>
          <w:rFonts w:ascii="Arial" w:hAnsi="Arial" w:cs="Arial"/>
          <w:sz w:val="20"/>
          <w:szCs w:val="20"/>
        </w:rPr>
        <w:t xml:space="preserve"> РС </w:t>
      </w:r>
      <w:proofErr w:type="spellStart"/>
      <w:r w:rsidR="001F28CE" w:rsidRPr="003A32E2">
        <w:rPr>
          <w:rFonts w:ascii="Arial" w:hAnsi="Arial" w:cs="Arial"/>
          <w:sz w:val="20"/>
          <w:szCs w:val="20"/>
        </w:rPr>
        <w:t>бр</w:t>
      </w:r>
      <w:proofErr w:type="spellEnd"/>
      <w:r w:rsidR="001F28CE" w:rsidRPr="003A32E2">
        <w:rPr>
          <w:rFonts w:ascii="Arial" w:hAnsi="Arial" w:cs="Arial"/>
          <w:sz w:val="20"/>
          <w:szCs w:val="20"/>
        </w:rPr>
        <w:t>. 51/2009 и 95/2013)</w:t>
      </w:r>
      <w:r w:rsidRPr="003A32E2">
        <w:rPr>
          <w:rFonts w:ascii="Arial" w:hAnsi="Arial" w:cs="Arial"/>
          <w:sz w:val="20"/>
          <w:szCs w:val="20"/>
          <w:lang w:val="sr-Cyrl-CS"/>
        </w:rPr>
        <w:t>, услови и рокови закључења уговора биће прилагођени роковима одлучивања Комисије за заштиту конкуренције. У наведеном случају, проглашеном купцу депозит ће бити задржан до доношења одлуке Комисије за заштиту конкуренције. Другом најповољнијем понуђачу депозит биће задржан до доношења одлуке Комисије за заштиту конкуренције по поднетој пријави купца.</w:t>
      </w:r>
    </w:p>
    <w:p w:rsidR="00E76B8F" w:rsidRPr="003A32E2" w:rsidRDefault="00E76B8F" w:rsidP="00A73311">
      <w:pPr>
        <w:jc w:val="both"/>
        <w:rPr>
          <w:rFonts w:ascii="Arial" w:hAnsi="Arial" w:cs="Arial"/>
          <w:color w:val="000000"/>
          <w:sz w:val="20"/>
          <w:szCs w:val="20"/>
          <w:lang w:val="ru-RU"/>
        </w:rPr>
      </w:pPr>
    </w:p>
    <w:p w:rsidR="00E76B8F" w:rsidRPr="003A32E2" w:rsidRDefault="00E76B8F" w:rsidP="00A73311">
      <w:pPr>
        <w:jc w:val="both"/>
        <w:rPr>
          <w:rFonts w:ascii="Arial" w:hAnsi="Arial" w:cs="Arial"/>
          <w:color w:val="000000"/>
          <w:sz w:val="20"/>
          <w:szCs w:val="20"/>
          <w:lang w:val="sr-Cyrl-CS"/>
        </w:rPr>
      </w:pPr>
      <w:r w:rsidRPr="003A32E2">
        <w:rPr>
          <w:rFonts w:ascii="Arial" w:hAnsi="Arial" w:cs="Arial"/>
          <w:color w:val="000000"/>
          <w:sz w:val="20"/>
          <w:szCs w:val="20"/>
          <w:lang w:val="sr-Cyrl-CS"/>
        </w:rPr>
        <w:t xml:space="preserve">Све порезе и све трошкове у вези реализације купопродајног уговора у целости сноси купац. </w:t>
      </w:r>
    </w:p>
    <w:p w:rsidR="00E76B8F" w:rsidRPr="003A32E2" w:rsidRDefault="00E76B8F" w:rsidP="00A73311">
      <w:pPr>
        <w:jc w:val="both"/>
        <w:rPr>
          <w:rFonts w:ascii="Arial" w:hAnsi="Arial" w:cs="Arial"/>
          <w:color w:val="000000"/>
          <w:sz w:val="20"/>
          <w:szCs w:val="20"/>
          <w:lang w:val="sr-Cyrl-CS"/>
        </w:rPr>
      </w:pPr>
    </w:p>
    <w:p w:rsidR="00E76B8F" w:rsidRPr="003A32E2" w:rsidRDefault="00E76B8F" w:rsidP="00A73311">
      <w:pPr>
        <w:jc w:val="both"/>
        <w:rPr>
          <w:rFonts w:ascii="Arial" w:hAnsi="Arial" w:cs="Arial"/>
          <w:color w:val="000000"/>
          <w:sz w:val="20"/>
          <w:szCs w:val="20"/>
          <w:lang w:val="sr-Cyrl-CS"/>
        </w:rPr>
      </w:pPr>
      <w:r w:rsidRPr="003A32E2">
        <w:rPr>
          <w:rFonts w:ascii="Arial" w:hAnsi="Arial" w:cs="Arial"/>
          <w:color w:val="000000"/>
          <w:sz w:val="20"/>
          <w:szCs w:val="20"/>
        </w:rPr>
        <w:t>O</w:t>
      </w:r>
      <w:proofErr w:type="spellStart"/>
      <w:r w:rsidRPr="003A32E2">
        <w:rPr>
          <w:rFonts w:ascii="Arial" w:hAnsi="Arial" w:cs="Arial"/>
          <w:color w:val="000000"/>
          <w:sz w:val="20"/>
          <w:szCs w:val="20"/>
          <w:lang w:val="sr-Cyrl-CS"/>
        </w:rPr>
        <w:t>влашћено</w:t>
      </w:r>
      <w:proofErr w:type="spellEnd"/>
      <w:r w:rsidRPr="003A32E2">
        <w:rPr>
          <w:rFonts w:ascii="Arial" w:hAnsi="Arial" w:cs="Arial"/>
          <w:color w:val="000000"/>
          <w:sz w:val="20"/>
          <w:szCs w:val="20"/>
          <w:lang w:val="sr-Cyrl-CS"/>
        </w:rPr>
        <w:t xml:space="preserve"> лице</w:t>
      </w:r>
      <w:proofErr w:type="gramStart"/>
      <w:r w:rsidRPr="003A32E2">
        <w:rPr>
          <w:rFonts w:ascii="Arial" w:hAnsi="Arial" w:cs="Arial"/>
          <w:color w:val="000000"/>
          <w:sz w:val="20"/>
          <w:szCs w:val="20"/>
          <w:lang w:val="sr-Cyrl-CS"/>
        </w:rPr>
        <w:t>:</w:t>
      </w:r>
      <w:proofErr w:type="spellStart"/>
      <w:r w:rsidR="004B7E84" w:rsidRPr="003A32E2">
        <w:rPr>
          <w:rFonts w:ascii="Arial" w:hAnsi="Arial" w:cs="Arial"/>
          <w:color w:val="000000"/>
          <w:sz w:val="20"/>
          <w:szCs w:val="20"/>
        </w:rPr>
        <w:t>стечајни</w:t>
      </w:r>
      <w:proofErr w:type="spellEnd"/>
      <w:proofErr w:type="gramEnd"/>
      <w:r w:rsidR="004B7E84" w:rsidRPr="003A32E2">
        <w:rPr>
          <w:rFonts w:ascii="Arial" w:hAnsi="Arial" w:cs="Arial"/>
          <w:color w:val="000000"/>
          <w:sz w:val="20"/>
          <w:szCs w:val="20"/>
        </w:rPr>
        <w:t xml:space="preserve"> </w:t>
      </w:r>
      <w:proofErr w:type="spellStart"/>
      <w:r w:rsidR="004B7E84" w:rsidRPr="003A32E2">
        <w:rPr>
          <w:rFonts w:ascii="Arial" w:hAnsi="Arial" w:cs="Arial"/>
          <w:color w:val="000000"/>
          <w:sz w:val="20"/>
          <w:szCs w:val="20"/>
        </w:rPr>
        <w:t>управник</w:t>
      </w:r>
      <w:proofErr w:type="spellEnd"/>
      <w:r w:rsidR="004B7E84" w:rsidRPr="003A32E2">
        <w:rPr>
          <w:rFonts w:ascii="Arial" w:hAnsi="Arial" w:cs="Arial"/>
          <w:color w:val="000000"/>
          <w:sz w:val="20"/>
          <w:szCs w:val="20"/>
        </w:rPr>
        <w:t xml:space="preserve">, </w:t>
      </w:r>
      <w:proofErr w:type="spellStart"/>
      <w:r w:rsidR="004B7E84" w:rsidRPr="003A32E2">
        <w:rPr>
          <w:rFonts w:ascii="Arial" w:hAnsi="Arial" w:cs="Arial"/>
          <w:color w:val="000000"/>
          <w:sz w:val="20"/>
          <w:szCs w:val="20"/>
        </w:rPr>
        <w:t>Рајо</w:t>
      </w:r>
      <w:proofErr w:type="spellEnd"/>
      <w:r w:rsidRPr="003A32E2">
        <w:rPr>
          <w:rFonts w:ascii="Arial" w:hAnsi="Arial" w:cs="Arial"/>
          <w:color w:val="000000"/>
          <w:sz w:val="20"/>
          <w:szCs w:val="20"/>
        </w:rPr>
        <w:t xml:space="preserve"> </w:t>
      </w:r>
      <w:proofErr w:type="spellStart"/>
      <w:r w:rsidRPr="003A32E2">
        <w:rPr>
          <w:rFonts w:ascii="Arial" w:hAnsi="Arial" w:cs="Arial"/>
          <w:color w:val="000000"/>
          <w:sz w:val="20"/>
          <w:szCs w:val="20"/>
        </w:rPr>
        <w:t>Ерић</w:t>
      </w:r>
      <w:proofErr w:type="spellEnd"/>
      <w:r w:rsidRPr="003A32E2">
        <w:rPr>
          <w:rFonts w:ascii="Arial" w:hAnsi="Arial" w:cs="Arial"/>
          <w:color w:val="000000"/>
          <w:sz w:val="20"/>
          <w:szCs w:val="20"/>
          <w:lang w:val="sr-Cyrl-CS"/>
        </w:rPr>
        <w:t>, контакт телефон: 06</w:t>
      </w:r>
      <w:r w:rsidRPr="003A32E2">
        <w:rPr>
          <w:rFonts w:ascii="Arial" w:hAnsi="Arial" w:cs="Arial"/>
          <w:color w:val="000000"/>
          <w:sz w:val="20"/>
          <w:szCs w:val="20"/>
        </w:rPr>
        <w:t>4</w:t>
      </w:r>
      <w:r w:rsidRPr="003A32E2">
        <w:rPr>
          <w:rFonts w:ascii="Arial" w:hAnsi="Arial" w:cs="Arial"/>
          <w:color w:val="000000"/>
          <w:sz w:val="20"/>
          <w:szCs w:val="20"/>
          <w:lang w:val="sr-Cyrl-CS"/>
        </w:rPr>
        <w:t>/</w:t>
      </w:r>
      <w:r w:rsidRPr="003A32E2">
        <w:rPr>
          <w:rFonts w:ascii="Arial" w:hAnsi="Arial" w:cs="Arial"/>
          <w:color w:val="000000"/>
          <w:sz w:val="20"/>
          <w:szCs w:val="20"/>
        </w:rPr>
        <w:t>161</w:t>
      </w:r>
      <w:r w:rsidRPr="003A32E2">
        <w:rPr>
          <w:rFonts w:ascii="Arial" w:hAnsi="Arial" w:cs="Arial"/>
          <w:color w:val="000000"/>
          <w:sz w:val="20"/>
          <w:szCs w:val="20"/>
          <w:lang w:val="sr-Cyrl-CS"/>
        </w:rPr>
        <w:t>-</w:t>
      </w:r>
      <w:r w:rsidRPr="003A32E2">
        <w:rPr>
          <w:rFonts w:ascii="Arial" w:hAnsi="Arial" w:cs="Arial"/>
          <w:color w:val="000000"/>
          <w:sz w:val="20"/>
          <w:szCs w:val="20"/>
        </w:rPr>
        <w:t>7414</w:t>
      </w:r>
      <w:r w:rsidRPr="003A32E2">
        <w:rPr>
          <w:rFonts w:ascii="Arial" w:hAnsi="Arial" w:cs="Arial"/>
          <w:color w:val="000000"/>
          <w:sz w:val="20"/>
          <w:szCs w:val="20"/>
          <w:lang w:val="sr-Cyrl-CS"/>
        </w:rPr>
        <w:t>;</w:t>
      </w:r>
    </w:p>
    <w:sectPr w:rsidR="00E76B8F" w:rsidRPr="003A32E2" w:rsidSect="005F679A">
      <w:headerReference w:type="first" r:id="rId7"/>
      <w:pgSz w:w="11907" w:h="16840" w:code="9"/>
      <w:pgMar w:top="851" w:right="1418" w:bottom="709" w:left="1418"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1305" w:rsidRDefault="00141305">
      <w:r>
        <w:separator/>
      </w:r>
    </w:p>
  </w:endnote>
  <w:endnote w:type="continuationSeparator" w:id="0">
    <w:p w:rsidR="00141305" w:rsidRDefault="00141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19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1305" w:rsidRDefault="00141305">
      <w:r>
        <w:separator/>
      </w:r>
    </w:p>
  </w:footnote>
  <w:footnote w:type="continuationSeparator" w:id="0">
    <w:p w:rsidR="00141305" w:rsidRDefault="001413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B8F" w:rsidRDefault="00E76B8F" w:rsidP="00F87E4C">
    <w:pPr>
      <w:ind w:left="-1080" w:right="5433"/>
    </w:pPr>
  </w:p>
  <w:p w:rsidR="00E76B8F" w:rsidRDefault="00E76B8F" w:rsidP="000E2368">
    <w:pPr>
      <w:ind w:left="-1080" w:right="5433"/>
      <w:jc w:val="center"/>
      <w:rPr>
        <w:b/>
        <w:bCs/>
        <w:lang w:val="sr-Cyrl-CS"/>
      </w:rPr>
    </w:pPr>
  </w:p>
  <w:p w:rsidR="00E76B8F" w:rsidRDefault="00E76B8F" w:rsidP="000E2368">
    <w:pPr>
      <w:ind w:left="-1080" w:right="5433"/>
      <w:jc w:val="center"/>
      <w:rPr>
        <w:b/>
        <w:bCs/>
        <w:lang w:val="sr-Cyrl-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A2B62"/>
    <w:multiLevelType w:val="hybridMultilevel"/>
    <w:tmpl w:val="FDE49840"/>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 w15:restartNumberingAfterBreak="0">
    <w:nsid w:val="134909BA"/>
    <w:multiLevelType w:val="hybridMultilevel"/>
    <w:tmpl w:val="99BEA158"/>
    <w:lvl w:ilvl="0" w:tplc="241A000F">
      <w:start w:val="1"/>
      <w:numFmt w:val="decimal"/>
      <w:lvlText w:val="%1."/>
      <w:lvlJc w:val="left"/>
      <w:pPr>
        <w:ind w:left="720" w:hanging="360"/>
      </w:pPr>
      <w:rPr>
        <w:rFonts w:cs="Times New Roman" w:hint="default"/>
      </w:rPr>
    </w:lvl>
    <w:lvl w:ilvl="1" w:tplc="241A0019" w:tentative="1">
      <w:start w:val="1"/>
      <w:numFmt w:val="lowerLetter"/>
      <w:lvlText w:val="%2."/>
      <w:lvlJc w:val="left"/>
      <w:pPr>
        <w:ind w:left="1440" w:hanging="360"/>
      </w:pPr>
      <w:rPr>
        <w:rFonts w:cs="Times New Roman"/>
      </w:rPr>
    </w:lvl>
    <w:lvl w:ilvl="2" w:tplc="241A001B" w:tentative="1">
      <w:start w:val="1"/>
      <w:numFmt w:val="lowerRoman"/>
      <w:lvlText w:val="%3."/>
      <w:lvlJc w:val="right"/>
      <w:pPr>
        <w:ind w:left="2160" w:hanging="180"/>
      </w:pPr>
      <w:rPr>
        <w:rFonts w:cs="Times New Roman"/>
      </w:rPr>
    </w:lvl>
    <w:lvl w:ilvl="3" w:tplc="241A000F" w:tentative="1">
      <w:start w:val="1"/>
      <w:numFmt w:val="decimal"/>
      <w:lvlText w:val="%4."/>
      <w:lvlJc w:val="left"/>
      <w:pPr>
        <w:ind w:left="2880" w:hanging="360"/>
      </w:pPr>
      <w:rPr>
        <w:rFonts w:cs="Times New Roman"/>
      </w:rPr>
    </w:lvl>
    <w:lvl w:ilvl="4" w:tplc="241A0019" w:tentative="1">
      <w:start w:val="1"/>
      <w:numFmt w:val="lowerLetter"/>
      <w:lvlText w:val="%5."/>
      <w:lvlJc w:val="left"/>
      <w:pPr>
        <w:ind w:left="3600" w:hanging="360"/>
      </w:pPr>
      <w:rPr>
        <w:rFonts w:cs="Times New Roman"/>
      </w:rPr>
    </w:lvl>
    <w:lvl w:ilvl="5" w:tplc="241A001B" w:tentative="1">
      <w:start w:val="1"/>
      <w:numFmt w:val="lowerRoman"/>
      <w:lvlText w:val="%6."/>
      <w:lvlJc w:val="right"/>
      <w:pPr>
        <w:ind w:left="4320" w:hanging="180"/>
      </w:pPr>
      <w:rPr>
        <w:rFonts w:cs="Times New Roman"/>
      </w:rPr>
    </w:lvl>
    <w:lvl w:ilvl="6" w:tplc="241A000F" w:tentative="1">
      <w:start w:val="1"/>
      <w:numFmt w:val="decimal"/>
      <w:lvlText w:val="%7."/>
      <w:lvlJc w:val="left"/>
      <w:pPr>
        <w:ind w:left="5040" w:hanging="360"/>
      </w:pPr>
      <w:rPr>
        <w:rFonts w:cs="Times New Roman"/>
      </w:rPr>
    </w:lvl>
    <w:lvl w:ilvl="7" w:tplc="241A0019" w:tentative="1">
      <w:start w:val="1"/>
      <w:numFmt w:val="lowerLetter"/>
      <w:lvlText w:val="%8."/>
      <w:lvlJc w:val="left"/>
      <w:pPr>
        <w:ind w:left="5760" w:hanging="360"/>
      </w:pPr>
      <w:rPr>
        <w:rFonts w:cs="Times New Roman"/>
      </w:rPr>
    </w:lvl>
    <w:lvl w:ilvl="8" w:tplc="241A001B" w:tentative="1">
      <w:start w:val="1"/>
      <w:numFmt w:val="lowerRoman"/>
      <w:lvlText w:val="%9."/>
      <w:lvlJc w:val="right"/>
      <w:pPr>
        <w:ind w:left="6480" w:hanging="180"/>
      </w:pPr>
      <w:rPr>
        <w:rFonts w:cs="Times New Roman"/>
      </w:rPr>
    </w:lvl>
  </w:abstractNum>
  <w:abstractNum w:abstractNumId="2" w15:restartNumberingAfterBreak="0">
    <w:nsid w:val="15CD0163"/>
    <w:multiLevelType w:val="hybridMultilevel"/>
    <w:tmpl w:val="2B64EFD6"/>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614855"/>
    <w:multiLevelType w:val="hybridMultilevel"/>
    <w:tmpl w:val="C94AB884"/>
    <w:lvl w:ilvl="0" w:tplc="081A000F">
      <w:start w:val="1"/>
      <w:numFmt w:val="decimal"/>
      <w:lvlText w:val="%1."/>
      <w:lvlJc w:val="left"/>
      <w:pPr>
        <w:tabs>
          <w:tab w:val="num" w:pos="720"/>
        </w:tabs>
        <w:ind w:left="720" w:hanging="360"/>
      </w:pPr>
      <w:rPr>
        <w:rFonts w:ascii="Times New Roman" w:hAnsi="Times New Roman" w:cs="Times New Roman" w:hint="default"/>
      </w:rPr>
    </w:lvl>
    <w:lvl w:ilvl="1" w:tplc="081A0019" w:tentative="1">
      <w:start w:val="1"/>
      <w:numFmt w:val="lowerLetter"/>
      <w:lvlText w:val="%2."/>
      <w:lvlJc w:val="left"/>
      <w:pPr>
        <w:tabs>
          <w:tab w:val="num" w:pos="1440"/>
        </w:tabs>
        <w:ind w:left="1440" w:hanging="360"/>
      </w:pPr>
      <w:rPr>
        <w:rFonts w:cs="Times New Roman"/>
      </w:rPr>
    </w:lvl>
    <w:lvl w:ilvl="2" w:tplc="081A001B" w:tentative="1">
      <w:start w:val="1"/>
      <w:numFmt w:val="lowerRoman"/>
      <w:lvlText w:val="%3."/>
      <w:lvlJc w:val="right"/>
      <w:pPr>
        <w:tabs>
          <w:tab w:val="num" w:pos="2160"/>
        </w:tabs>
        <w:ind w:left="2160" w:hanging="180"/>
      </w:pPr>
      <w:rPr>
        <w:rFonts w:cs="Times New Roman"/>
      </w:rPr>
    </w:lvl>
    <w:lvl w:ilvl="3" w:tplc="081A000F" w:tentative="1">
      <w:start w:val="1"/>
      <w:numFmt w:val="decimal"/>
      <w:lvlText w:val="%4."/>
      <w:lvlJc w:val="left"/>
      <w:pPr>
        <w:tabs>
          <w:tab w:val="num" w:pos="2880"/>
        </w:tabs>
        <w:ind w:left="2880" w:hanging="360"/>
      </w:pPr>
      <w:rPr>
        <w:rFonts w:cs="Times New Roman"/>
      </w:rPr>
    </w:lvl>
    <w:lvl w:ilvl="4" w:tplc="081A0019" w:tentative="1">
      <w:start w:val="1"/>
      <w:numFmt w:val="lowerLetter"/>
      <w:lvlText w:val="%5."/>
      <w:lvlJc w:val="left"/>
      <w:pPr>
        <w:tabs>
          <w:tab w:val="num" w:pos="3600"/>
        </w:tabs>
        <w:ind w:left="3600" w:hanging="360"/>
      </w:pPr>
      <w:rPr>
        <w:rFonts w:cs="Times New Roman"/>
      </w:rPr>
    </w:lvl>
    <w:lvl w:ilvl="5" w:tplc="081A001B" w:tentative="1">
      <w:start w:val="1"/>
      <w:numFmt w:val="lowerRoman"/>
      <w:lvlText w:val="%6."/>
      <w:lvlJc w:val="right"/>
      <w:pPr>
        <w:tabs>
          <w:tab w:val="num" w:pos="4320"/>
        </w:tabs>
        <w:ind w:left="4320" w:hanging="180"/>
      </w:pPr>
      <w:rPr>
        <w:rFonts w:cs="Times New Roman"/>
      </w:rPr>
    </w:lvl>
    <w:lvl w:ilvl="6" w:tplc="081A000F" w:tentative="1">
      <w:start w:val="1"/>
      <w:numFmt w:val="decimal"/>
      <w:lvlText w:val="%7."/>
      <w:lvlJc w:val="left"/>
      <w:pPr>
        <w:tabs>
          <w:tab w:val="num" w:pos="5040"/>
        </w:tabs>
        <w:ind w:left="5040" w:hanging="360"/>
      </w:pPr>
      <w:rPr>
        <w:rFonts w:cs="Times New Roman"/>
      </w:rPr>
    </w:lvl>
    <w:lvl w:ilvl="7" w:tplc="081A0019" w:tentative="1">
      <w:start w:val="1"/>
      <w:numFmt w:val="lowerLetter"/>
      <w:lvlText w:val="%8."/>
      <w:lvlJc w:val="left"/>
      <w:pPr>
        <w:tabs>
          <w:tab w:val="num" w:pos="5760"/>
        </w:tabs>
        <w:ind w:left="5760" w:hanging="360"/>
      </w:pPr>
      <w:rPr>
        <w:rFonts w:cs="Times New Roman"/>
      </w:rPr>
    </w:lvl>
    <w:lvl w:ilvl="8" w:tplc="081A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9673522"/>
    <w:multiLevelType w:val="hybridMultilevel"/>
    <w:tmpl w:val="FC48E09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9F75A14"/>
    <w:multiLevelType w:val="hybridMultilevel"/>
    <w:tmpl w:val="0B8C6532"/>
    <w:lvl w:ilvl="0" w:tplc="E7EE3468">
      <w:start w:val="24"/>
      <w:numFmt w:val="bullet"/>
      <w:lvlText w:val="-"/>
      <w:lvlJc w:val="left"/>
      <w:pPr>
        <w:tabs>
          <w:tab w:val="num" w:pos="1080"/>
        </w:tabs>
        <w:ind w:left="1080" w:hanging="360"/>
      </w:pPr>
      <w:rPr>
        <w:rFonts w:ascii="Times New Roman" w:eastAsia="Times New Roman" w:hAnsi="Times New Roman" w:hint="default"/>
        <w:b/>
        <w:sz w:val="32"/>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E86250B"/>
    <w:multiLevelType w:val="hybridMultilevel"/>
    <w:tmpl w:val="8230F40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F1B0742"/>
    <w:multiLevelType w:val="hybridMultilevel"/>
    <w:tmpl w:val="AD16D894"/>
    <w:lvl w:ilvl="0" w:tplc="95EAD1B4">
      <w:numFmt w:val="bullet"/>
      <w:lvlText w:val="-"/>
      <w:lvlJc w:val="left"/>
      <w:pPr>
        <w:tabs>
          <w:tab w:val="num" w:pos="720"/>
        </w:tabs>
        <w:ind w:left="720" w:hanging="360"/>
      </w:pPr>
      <w:rPr>
        <w:rFonts w:ascii="Times New Roman" w:eastAsia="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E13CAE"/>
    <w:multiLevelType w:val="hybridMultilevel"/>
    <w:tmpl w:val="BB9A72FA"/>
    <w:lvl w:ilvl="0" w:tplc="6F9E8BF0">
      <w:start w:val="1"/>
      <w:numFmt w:val="bullet"/>
      <w:lvlText w:val="-"/>
      <w:lvlJc w:val="left"/>
      <w:pPr>
        <w:ind w:left="720" w:hanging="360"/>
      </w:pPr>
      <w:rPr>
        <w:rFonts w:ascii="Agency FB" w:hAnsi="Agency FB" w:hint="default"/>
      </w:rPr>
    </w:lvl>
    <w:lvl w:ilvl="1" w:tplc="081A0003" w:tentative="1">
      <w:start w:val="1"/>
      <w:numFmt w:val="bullet"/>
      <w:lvlText w:val="o"/>
      <w:lvlJc w:val="left"/>
      <w:pPr>
        <w:ind w:left="1440" w:hanging="360"/>
      </w:pPr>
      <w:rPr>
        <w:rFonts w:ascii="Courier New" w:hAnsi="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9" w15:restartNumberingAfterBreak="0">
    <w:nsid w:val="27A771A3"/>
    <w:multiLevelType w:val="hybridMultilevel"/>
    <w:tmpl w:val="1DA8FBCA"/>
    <w:lvl w:ilvl="0" w:tplc="12CA1526">
      <w:numFmt w:val="bullet"/>
      <w:lvlText w:val="-"/>
      <w:lvlJc w:val="left"/>
      <w:pPr>
        <w:ind w:left="720" w:hanging="360"/>
      </w:pPr>
      <w:rPr>
        <w:rFonts w:ascii="Times New Roman" w:eastAsia="Times New Roman" w:hAnsi="Times New Roman" w:hint="default"/>
        <w:b w:val="0"/>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4D383D"/>
    <w:multiLevelType w:val="hybridMultilevel"/>
    <w:tmpl w:val="58BE09B8"/>
    <w:lvl w:ilvl="0" w:tplc="04090001">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1" w15:restartNumberingAfterBreak="0">
    <w:nsid w:val="373A5D8E"/>
    <w:multiLevelType w:val="hybridMultilevel"/>
    <w:tmpl w:val="A4000350"/>
    <w:lvl w:ilvl="0" w:tplc="7A020186">
      <w:numFmt w:val="bullet"/>
      <w:lvlText w:val="-"/>
      <w:lvlJc w:val="left"/>
      <w:pPr>
        <w:tabs>
          <w:tab w:val="num" w:pos="1020"/>
        </w:tabs>
        <w:ind w:left="1020" w:hanging="360"/>
      </w:pPr>
      <w:rPr>
        <w:rFonts w:ascii="Times New Roman" w:eastAsia="Times New Roman" w:hAnsi="Times New Roman" w:hint="default"/>
      </w:rPr>
    </w:lvl>
    <w:lvl w:ilvl="1" w:tplc="081A0003" w:tentative="1">
      <w:start w:val="1"/>
      <w:numFmt w:val="bullet"/>
      <w:lvlText w:val="o"/>
      <w:lvlJc w:val="left"/>
      <w:pPr>
        <w:tabs>
          <w:tab w:val="num" w:pos="1440"/>
        </w:tabs>
        <w:ind w:left="1440" w:hanging="360"/>
      </w:pPr>
      <w:rPr>
        <w:rFonts w:ascii="Courier New" w:hAnsi="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3C3E6D"/>
    <w:multiLevelType w:val="hybridMultilevel"/>
    <w:tmpl w:val="A1C47E46"/>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3" w15:restartNumberingAfterBreak="0">
    <w:nsid w:val="443E511D"/>
    <w:multiLevelType w:val="hybridMultilevel"/>
    <w:tmpl w:val="4C5E103E"/>
    <w:lvl w:ilvl="0" w:tplc="2AB01F62">
      <w:start w:val="1"/>
      <w:numFmt w:val="bullet"/>
      <w:lvlText w:val="-"/>
      <w:lvlJc w:val="left"/>
      <w:pPr>
        <w:tabs>
          <w:tab w:val="num" w:pos="1800"/>
        </w:tabs>
        <w:ind w:left="1800" w:hanging="360"/>
      </w:pPr>
      <w:rPr>
        <w:rFonts w:ascii="Times New Roman" w:eastAsia="Times New Roman" w:hAnsi="Times New Roman"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44471560"/>
    <w:multiLevelType w:val="hybridMultilevel"/>
    <w:tmpl w:val="1A848C0E"/>
    <w:lvl w:ilvl="0" w:tplc="80026D72">
      <w:start w:val="3"/>
      <w:numFmt w:val="bullet"/>
      <w:lvlText w:val="-"/>
      <w:lvlJc w:val="left"/>
      <w:pPr>
        <w:tabs>
          <w:tab w:val="num" w:pos="1080"/>
        </w:tabs>
        <w:ind w:left="1080" w:hanging="360"/>
      </w:pPr>
      <w:rPr>
        <w:rFonts w:ascii="Times New Roman" w:eastAsia="Times New Roman" w:hAnsi="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519A47E1"/>
    <w:multiLevelType w:val="hybridMultilevel"/>
    <w:tmpl w:val="92CE560E"/>
    <w:lvl w:ilvl="0" w:tplc="71E87450">
      <w:numFmt w:val="bullet"/>
      <w:lvlText w:val="-"/>
      <w:lvlJc w:val="left"/>
      <w:pPr>
        <w:ind w:left="720" w:hanging="360"/>
      </w:pPr>
      <w:rPr>
        <w:rFonts w:ascii="Times New Roman" w:eastAsia="Times New Roman" w:hAnsi="Times New Roman" w:hint="default"/>
      </w:rPr>
    </w:lvl>
    <w:lvl w:ilvl="1" w:tplc="281A0003" w:tentative="1">
      <w:start w:val="1"/>
      <w:numFmt w:val="bullet"/>
      <w:lvlText w:val="o"/>
      <w:lvlJc w:val="left"/>
      <w:pPr>
        <w:ind w:left="1440" w:hanging="360"/>
      </w:pPr>
      <w:rPr>
        <w:rFonts w:ascii="Courier New" w:hAnsi="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16" w15:restartNumberingAfterBreak="0">
    <w:nsid w:val="671F7065"/>
    <w:multiLevelType w:val="hybridMultilevel"/>
    <w:tmpl w:val="3C804D3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7A030ABD"/>
    <w:multiLevelType w:val="hybridMultilevel"/>
    <w:tmpl w:val="957A0122"/>
    <w:lvl w:ilvl="0" w:tplc="14321A1A">
      <w:numFmt w:val="bullet"/>
      <w:lvlText w:val="-"/>
      <w:lvlJc w:val="left"/>
      <w:pPr>
        <w:ind w:left="3360" w:hanging="360"/>
      </w:pPr>
      <w:rPr>
        <w:rFonts w:ascii="Times New Roman" w:eastAsia="Times New Roman" w:hAnsi="Times New Roman" w:hint="default"/>
      </w:rPr>
    </w:lvl>
    <w:lvl w:ilvl="1" w:tplc="241A0003" w:tentative="1">
      <w:start w:val="1"/>
      <w:numFmt w:val="bullet"/>
      <w:lvlText w:val="o"/>
      <w:lvlJc w:val="left"/>
      <w:pPr>
        <w:ind w:left="4080" w:hanging="360"/>
      </w:pPr>
      <w:rPr>
        <w:rFonts w:ascii="Courier New" w:hAnsi="Courier New" w:hint="default"/>
      </w:rPr>
    </w:lvl>
    <w:lvl w:ilvl="2" w:tplc="241A0005" w:tentative="1">
      <w:start w:val="1"/>
      <w:numFmt w:val="bullet"/>
      <w:lvlText w:val=""/>
      <w:lvlJc w:val="left"/>
      <w:pPr>
        <w:ind w:left="4800" w:hanging="360"/>
      </w:pPr>
      <w:rPr>
        <w:rFonts w:ascii="Wingdings" w:hAnsi="Wingdings" w:hint="default"/>
      </w:rPr>
    </w:lvl>
    <w:lvl w:ilvl="3" w:tplc="241A0001" w:tentative="1">
      <w:start w:val="1"/>
      <w:numFmt w:val="bullet"/>
      <w:lvlText w:val=""/>
      <w:lvlJc w:val="left"/>
      <w:pPr>
        <w:ind w:left="5520" w:hanging="360"/>
      </w:pPr>
      <w:rPr>
        <w:rFonts w:ascii="Symbol" w:hAnsi="Symbol" w:hint="default"/>
      </w:rPr>
    </w:lvl>
    <w:lvl w:ilvl="4" w:tplc="241A0003" w:tentative="1">
      <w:start w:val="1"/>
      <w:numFmt w:val="bullet"/>
      <w:lvlText w:val="o"/>
      <w:lvlJc w:val="left"/>
      <w:pPr>
        <w:ind w:left="6240" w:hanging="360"/>
      </w:pPr>
      <w:rPr>
        <w:rFonts w:ascii="Courier New" w:hAnsi="Courier New" w:hint="default"/>
      </w:rPr>
    </w:lvl>
    <w:lvl w:ilvl="5" w:tplc="241A0005" w:tentative="1">
      <w:start w:val="1"/>
      <w:numFmt w:val="bullet"/>
      <w:lvlText w:val=""/>
      <w:lvlJc w:val="left"/>
      <w:pPr>
        <w:ind w:left="6960" w:hanging="360"/>
      </w:pPr>
      <w:rPr>
        <w:rFonts w:ascii="Wingdings" w:hAnsi="Wingdings" w:hint="default"/>
      </w:rPr>
    </w:lvl>
    <w:lvl w:ilvl="6" w:tplc="241A0001" w:tentative="1">
      <w:start w:val="1"/>
      <w:numFmt w:val="bullet"/>
      <w:lvlText w:val=""/>
      <w:lvlJc w:val="left"/>
      <w:pPr>
        <w:ind w:left="7680" w:hanging="360"/>
      </w:pPr>
      <w:rPr>
        <w:rFonts w:ascii="Symbol" w:hAnsi="Symbol" w:hint="default"/>
      </w:rPr>
    </w:lvl>
    <w:lvl w:ilvl="7" w:tplc="241A0003" w:tentative="1">
      <w:start w:val="1"/>
      <w:numFmt w:val="bullet"/>
      <w:lvlText w:val="o"/>
      <w:lvlJc w:val="left"/>
      <w:pPr>
        <w:ind w:left="8400" w:hanging="360"/>
      </w:pPr>
      <w:rPr>
        <w:rFonts w:ascii="Courier New" w:hAnsi="Courier New" w:hint="default"/>
      </w:rPr>
    </w:lvl>
    <w:lvl w:ilvl="8" w:tplc="241A0005" w:tentative="1">
      <w:start w:val="1"/>
      <w:numFmt w:val="bullet"/>
      <w:lvlText w:val=""/>
      <w:lvlJc w:val="left"/>
      <w:pPr>
        <w:ind w:left="9120" w:hanging="360"/>
      </w:pPr>
      <w:rPr>
        <w:rFonts w:ascii="Wingdings" w:hAnsi="Wingdings" w:hint="default"/>
      </w:rPr>
    </w:lvl>
  </w:abstractNum>
  <w:abstractNum w:abstractNumId="18" w15:restartNumberingAfterBreak="0">
    <w:nsid w:val="7C0A722D"/>
    <w:multiLevelType w:val="hybridMultilevel"/>
    <w:tmpl w:val="BE4E46B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7C7C6173"/>
    <w:multiLevelType w:val="hybridMultilevel"/>
    <w:tmpl w:val="7388C34A"/>
    <w:lvl w:ilvl="0" w:tplc="FFFFFFFF">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C366B6"/>
    <w:multiLevelType w:val="hybridMultilevel"/>
    <w:tmpl w:val="53682A6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7DF91A3B"/>
    <w:multiLevelType w:val="hybridMultilevel"/>
    <w:tmpl w:val="F2F42416"/>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hint="default"/>
      </w:rPr>
    </w:lvl>
    <w:lvl w:ilvl="8" w:tplc="04090005">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7"/>
  </w:num>
  <w:num w:numId="3">
    <w:abstractNumId w:val="11"/>
  </w:num>
  <w:num w:numId="4">
    <w:abstractNumId w:val="6"/>
  </w:num>
  <w:num w:numId="5">
    <w:abstractNumId w:val="10"/>
  </w:num>
  <w:num w:numId="6">
    <w:abstractNumId w:val="15"/>
  </w:num>
  <w:num w:numId="7">
    <w:abstractNumId w:val="1"/>
  </w:num>
  <w:num w:numId="8">
    <w:abstractNumId w:val="20"/>
  </w:num>
  <w:num w:numId="9">
    <w:abstractNumId w:val="17"/>
  </w:num>
  <w:num w:numId="10">
    <w:abstractNumId w:val="21"/>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2"/>
  </w:num>
  <w:num w:numId="15">
    <w:abstractNumId w:val="19"/>
  </w:num>
  <w:num w:numId="16">
    <w:abstractNumId w:val="8"/>
  </w:num>
  <w:num w:numId="17">
    <w:abstractNumId w:val="18"/>
  </w:num>
  <w:num w:numId="18">
    <w:abstractNumId w:val="4"/>
  </w:num>
  <w:num w:numId="19">
    <w:abstractNumId w:val="16"/>
  </w:num>
  <w:num w:numId="20">
    <w:abstractNumId w:val="14"/>
  </w:num>
  <w:num w:numId="21">
    <w:abstractNumId w:val="13"/>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708"/>
    <w:rsid w:val="0000074A"/>
    <w:rsid w:val="000038CB"/>
    <w:rsid w:val="0000616F"/>
    <w:rsid w:val="000062FB"/>
    <w:rsid w:val="00015335"/>
    <w:rsid w:val="00016385"/>
    <w:rsid w:val="000219BE"/>
    <w:rsid w:val="00044A9A"/>
    <w:rsid w:val="00044ED2"/>
    <w:rsid w:val="00055D52"/>
    <w:rsid w:val="0006313D"/>
    <w:rsid w:val="00064820"/>
    <w:rsid w:val="00065972"/>
    <w:rsid w:val="000752A1"/>
    <w:rsid w:val="0007532F"/>
    <w:rsid w:val="00081A1D"/>
    <w:rsid w:val="0008247A"/>
    <w:rsid w:val="0008448A"/>
    <w:rsid w:val="000B1349"/>
    <w:rsid w:val="000B2939"/>
    <w:rsid w:val="000B3A29"/>
    <w:rsid w:val="000B67DF"/>
    <w:rsid w:val="000D0C88"/>
    <w:rsid w:val="000D2DBF"/>
    <w:rsid w:val="000D35E6"/>
    <w:rsid w:val="000E2368"/>
    <w:rsid w:val="000E51AF"/>
    <w:rsid w:val="000E5870"/>
    <w:rsid w:val="000F485A"/>
    <w:rsid w:val="000F70AC"/>
    <w:rsid w:val="001060D1"/>
    <w:rsid w:val="001061D4"/>
    <w:rsid w:val="00107198"/>
    <w:rsid w:val="001309C0"/>
    <w:rsid w:val="00141305"/>
    <w:rsid w:val="0014203E"/>
    <w:rsid w:val="0014438A"/>
    <w:rsid w:val="001544D5"/>
    <w:rsid w:val="00162D5D"/>
    <w:rsid w:val="00172A01"/>
    <w:rsid w:val="00175F44"/>
    <w:rsid w:val="00185F3A"/>
    <w:rsid w:val="00191DF5"/>
    <w:rsid w:val="00195C1D"/>
    <w:rsid w:val="001A3B05"/>
    <w:rsid w:val="001A52A0"/>
    <w:rsid w:val="001B6C0A"/>
    <w:rsid w:val="001C13EC"/>
    <w:rsid w:val="001D0CED"/>
    <w:rsid w:val="001E238B"/>
    <w:rsid w:val="001E3267"/>
    <w:rsid w:val="001E4291"/>
    <w:rsid w:val="001E536F"/>
    <w:rsid w:val="001E5E3D"/>
    <w:rsid w:val="001F18D9"/>
    <w:rsid w:val="001F2367"/>
    <w:rsid w:val="001F28CE"/>
    <w:rsid w:val="001F3562"/>
    <w:rsid w:val="001F781B"/>
    <w:rsid w:val="0021574C"/>
    <w:rsid w:val="0021721D"/>
    <w:rsid w:val="00221E04"/>
    <w:rsid w:val="00230E17"/>
    <w:rsid w:val="00231FD1"/>
    <w:rsid w:val="00234092"/>
    <w:rsid w:val="00235405"/>
    <w:rsid w:val="0023686A"/>
    <w:rsid w:val="00246A50"/>
    <w:rsid w:val="00256A58"/>
    <w:rsid w:val="00264550"/>
    <w:rsid w:val="00282D6C"/>
    <w:rsid w:val="00284972"/>
    <w:rsid w:val="0029466F"/>
    <w:rsid w:val="002A4B31"/>
    <w:rsid w:val="002E6ADD"/>
    <w:rsid w:val="002F1B20"/>
    <w:rsid w:val="00307A9A"/>
    <w:rsid w:val="00327A1C"/>
    <w:rsid w:val="00344D99"/>
    <w:rsid w:val="00357CFB"/>
    <w:rsid w:val="0036082D"/>
    <w:rsid w:val="00361350"/>
    <w:rsid w:val="0036522D"/>
    <w:rsid w:val="00383B7D"/>
    <w:rsid w:val="00387F99"/>
    <w:rsid w:val="00396A98"/>
    <w:rsid w:val="003A32E2"/>
    <w:rsid w:val="003A3D4F"/>
    <w:rsid w:val="003B05DC"/>
    <w:rsid w:val="003C3D4F"/>
    <w:rsid w:val="003D0ED4"/>
    <w:rsid w:val="003E04D9"/>
    <w:rsid w:val="003E21D6"/>
    <w:rsid w:val="003E7C9A"/>
    <w:rsid w:val="003F4692"/>
    <w:rsid w:val="004028F1"/>
    <w:rsid w:val="00404020"/>
    <w:rsid w:val="004264FA"/>
    <w:rsid w:val="00430DF7"/>
    <w:rsid w:val="00440AA5"/>
    <w:rsid w:val="00457DBF"/>
    <w:rsid w:val="0046394C"/>
    <w:rsid w:val="0047782C"/>
    <w:rsid w:val="00483F06"/>
    <w:rsid w:val="00494E12"/>
    <w:rsid w:val="004A5CDE"/>
    <w:rsid w:val="004B262C"/>
    <w:rsid w:val="004B3C77"/>
    <w:rsid w:val="004B46B4"/>
    <w:rsid w:val="004B62CF"/>
    <w:rsid w:val="004B7703"/>
    <w:rsid w:val="004B7E84"/>
    <w:rsid w:val="004C2014"/>
    <w:rsid w:val="004C4F59"/>
    <w:rsid w:val="004C6AF8"/>
    <w:rsid w:val="004E045B"/>
    <w:rsid w:val="004E386E"/>
    <w:rsid w:val="004E76D5"/>
    <w:rsid w:val="004F5432"/>
    <w:rsid w:val="00507026"/>
    <w:rsid w:val="00510F86"/>
    <w:rsid w:val="00520B43"/>
    <w:rsid w:val="00523CAD"/>
    <w:rsid w:val="005241B6"/>
    <w:rsid w:val="00524940"/>
    <w:rsid w:val="00525A2C"/>
    <w:rsid w:val="00531AD6"/>
    <w:rsid w:val="00532D05"/>
    <w:rsid w:val="00536CDE"/>
    <w:rsid w:val="00544951"/>
    <w:rsid w:val="00544975"/>
    <w:rsid w:val="00546941"/>
    <w:rsid w:val="0056720D"/>
    <w:rsid w:val="00570B3C"/>
    <w:rsid w:val="005769EA"/>
    <w:rsid w:val="00586F23"/>
    <w:rsid w:val="005B5783"/>
    <w:rsid w:val="005C59DA"/>
    <w:rsid w:val="005C5BFD"/>
    <w:rsid w:val="005C6FE9"/>
    <w:rsid w:val="005D4711"/>
    <w:rsid w:val="005D5F13"/>
    <w:rsid w:val="005F679A"/>
    <w:rsid w:val="0060366C"/>
    <w:rsid w:val="00603C46"/>
    <w:rsid w:val="00606D6B"/>
    <w:rsid w:val="00610050"/>
    <w:rsid w:val="00611727"/>
    <w:rsid w:val="00611790"/>
    <w:rsid w:val="006153CD"/>
    <w:rsid w:val="00623DC2"/>
    <w:rsid w:val="00626A81"/>
    <w:rsid w:val="00630708"/>
    <w:rsid w:val="006404F5"/>
    <w:rsid w:val="006405E7"/>
    <w:rsid w:val="00643B82"/>
    <w:rsid w:val="0064690E"/>
    <w:rsid w:val="0065035A"/>
    <w:rsid w:val="00670332"/>
    <w:rsid w:val="00673B17"/>
    <w:rsid w:val="00686776"/>
    <w:rsid w:val="00693089"/>
    <w:rsid w:val="00697E0A"/>
    <w:rsid w:val="006A096D"/>
    <w:rsid w:val="006A141F"/>
    <w:rsid w:val="006A26E0"/>
    <w:rsid w:val="006D5FF4"/>
    <w:rsid w:val="006E5062"/>
    <w:rsid w:val="00703040"/>
    <w:rsid w:val="007252F3"/>
    <w:rsid w:val="00736232"/>
    <w:rsid w:val="007422E6"/>
    <w:rsid w:val="00744C79"/>
    <w:rsid w:val="007463F5"/>
    <w:rsid w:val="00770CA7"/>
    <w:rsid w:val="00773839"/>
    <w:rsid w:val="007765F9"/>
    <w:rsid w:val="0078505E"/>
    <w:rsid w:val="007A0E98"/>
    <w:rsid w:val="007C0A6A"/>
    <w:rsid w:val="007C0EB9"/>
    <w:rsid w:val="007D0EDD"/>
    <w:rsid w:val="007D2884"/>
    <w:rsid w:val="007D3EA5"/>
    <w:rsid w:val="007E4F68"/>
    <w:rsid w:val="007E6847"/>
    <w:rsid w:val="007E6AFF"/>
    <w:rsid w:val="007F6441"/>
    <w:rsid w:val="00807763"/>
    <w:rsid w:val="00826232"/>
    <w:rsid w:val="0082628A"/>
    <w:rsid w:val="00843749"/>
    <w:rsid w:val="00847ECF"/>
    <w:rsid w:val="00855240"/>
    <w:rsid w:val="008642C5"/>
    <w:rsid w:val="0088004E"/>
    <w:rsid w:val="008809E6"/>
    <w:rsid w:val="00880AFD"/>
    <w:rsid w:val="00881416"/>
    <w:rsid w:val="0088719B"/>
    <w:rsid w:val="00887D62"/>
    <w:rsid w:val="00892D51"/>
    <w:rsid w:val="008A16A8"/>
    <w:rsid w:val="008A7FC7"/>
    <w:rsid w:val="008C4E92"/>
    <w:rsid w:val="008E6606"/>
    <w:rsid w:val="008F0EBF"/>
    <w:rsid w:val="008F3D3D"/>
    <w:rsid w:val="00904E88"/>
    <w:rsid w:val="00911175"/>
    <w:rsid w:val="00915D85"/>
    <w:rsid w:val="009318EF"/>
    <w:rsid w:val="009332D8"/>
    <w:rsid w:val="0094043F"/>
    <w:rsid w:val="00945BCF"/>
    <w:rsid w:val="0095241C"/>
    <w:rsid w:val="00955146"/>
    <w:rsid w:val="009648E5"/>
    <w:rsid w:val="009649D6"/>
    <w:rsid w:val="009674F6"/>
    <w:rsid w:val="00991D2E"/>
    <w:rsid w:val="00994281"/>
    <w:rsid w:val="009B1537"/>
    <w:rsid w:val="009B6541"/>
    <w:rsid w:val="009C5C63"/>
    <w:rsid w:val="009C6AB8"/>
    <w:rsid w:val="009E1F46"/>
    <w:rsid w:val="009E5D7A"/>
    <w:rsid w:val="009E7718"/>
    <w:rsid w:val="009F0A31"/>
    <w:rsid w:val="009F4775"/>
    <w:rsid w:val="009F78F2"/>
    <w:rsid w:val="00A00DF4"/>
    <w:rsid w:val="00A0402B"/>
    <w:rsid w:val="00A10DDE"/>
    <w:rsid w:val="00A142AA"/>
    <w:rsid w:val="00A16560"/>
    <w:rsid w:val="00A3612B"/>
    <w:rsid w:val="00A4011E"/>
    <w:rsid w:val="00A534BE"/>
    <w:rsid w:val="00A54FB7"/>
    <w:rsid w:val="00A6082F"/>
    <w:rsid w:val="00A608F4"/>
    <w:rsid w:val="00A611A8"/>
    <w:rsid w:val="00A6202C"/>
    <w:rsid w:val="00A63211"/>
    <w:rsid w:val="00A63709"/>
    <w:rsid w:val="00A63823"/>
    <w:rsid w:val="00A70F35"/>
    <w:rsid w:val="00A71E7F"/>
    <w:rsid w:val="00A73311"/>
    <w:rsid w:val="00A73CAA"/>
    <w:rsid w:val="00A856A0"/>
    <w:rsid w:val="00AA3967"/>
    <w:rsid w:val="00AC1F25"/>
    <w:rsid w:val="00AC3F56"/>
    <w:rsid w:val="00AE70E9"/>
    <w:rsid w:val="00AF4F79"/>
    <w:rsid w:val="00B05975"/>
    <w:rsid w:val="00B118B8"/>
    <w:rsid w:val="00B1358B"/>
    <w:rsid w:val="00B31C2E"/>
    <w:rsid w:val="00B33BCE"/>
    <w:rsid w:val="00B5352C"/>
    <w:rsid w:val="00B56EAE"/>
    <w:rsid w:val="00B735E7"/>
    <w:rsid w:val="00B76F44"/>
    <w:rsid w:val="00B77F2F"/>
    <w:rsid w:val="00B84496"/>
    <w:rsid w:val="00B90016"/>
    <w:rsid w:val="00BA2C7A"/>
    <w:rsid w:val="00BB1586"/>
    <w:rsid w:val="00BB4BD6"/>
    <w:rsid w:val="00BD33A3"/>
    <w:rsid w:val="00BD762B"/>
    <w:rsid w:val="00BE5AC7"/>
    <w:rsid w:val="00BF3E46"/>
    <w:rsid w:val="00BF7A6F"/>
    <w:rsid w:val="00C0041B"/>
    <w:rsid w:val="00C00D30"/>
    <w:rsid w:val="00C062EB"/>
    <w:rsid w:val="00C1093C"/>
    <w:rsid w:val="00C1737F"/>
    <w:rsid w:val="00C17BA5"/>
    <w:rsid w:val="00C343CD"/>
    <w:rsid w:val="00C37379"/>
    <w:rsid w:val="00C44C72"/>
    <w:rsid w:val="00C457AB"/>
    <w:rsid w:val="00C53B1C"/>
    <w:rsid w:val="00C64C0D"/>
    <w:rsid w:val="00C64EB4"/>
    <w:rsid w:val="00C85D3B"/>
    <w:rsid w:val="00C90BF4"/>
    <w:rsid w:val="00C91ADE"/>
    <w:rsid w:val="00CA451E"/>
    <w:rsid w:val="00CA6BD2"/>
    <w:rsid w:val="00CB276A"/>
    <w:rsid w:val="00CB2E69"/>
    <w:rsid w:val="00CB45C5"/>
    <w:rsid w:val="00CC4753"/>
    <w:rsid w:val="00CC7541"/>
    <w:rsid w:val="00CE09AE"/>
    <w:rsid w:val="00CE4ECA"/>
    <w:rsid w:val="00CF7402"/>
    <w:rsid w:val="00D255C0"/>
    <w:rsid w:val="00D36AE8"/>
    <w:rsid w:val="00D64EAB"/>
    <w:rsid w:val="00D67E85"/>
    <w:rsid w:val="00D67FED"/>
    <w:rsid w:val="00D7478D"/>
    <w:rsid w:val="00D747EE"/>
    <w:rsid w:val="00D8551C"/>
    <w:rsid w:val="00D86BC9"/>
    <w:rsid w:val="00DA6720"/>
    <w:rsid w:val="00DA6C2F"/>
    <w:rsid w:val="00DB5657"/>
    <w:rsid w:val="00DD5558"/>
    <w:rsid w:val="00DD7F4B"/>
    <w:rsid w:val="00E06C17"/>
    <w:rsid w:val="00E0771C"/>
    <w:rsid w:val="00E10000"/>
    <w:rsid w:val="00E11B5F"/>
    <w:rsid w:val="00E122E3"/>
    <w:rsid w:val="00E23AFA"/>
    <w:rsid w:val="00E275D5"/>
    <w:rsid w:val="00E32970"/>
    <w:rsid w:val="00E443E2"/>
    <w:rsid w:val="00E55D12"/>
    <w:rsid w:val="00E56131"/>
    <w:rsid w:val="00E61EF8"/>
    <w:rsid w:val="00E66F21"/>
    <w:rsid w:val="00E73138"/>
    <w:rsid w:val="00E73730"/>
    <w:rsid w:val="00E76B8F"/>
    <w:rsid w:val="00E85600"/>
    <w:rsid w:val="00E85CCE"/>
    <w:rsid w:val="00E90416"/>
    <w:rsid w:val="00E909E0"/>
    <w:rsid w:val="00E922E7"/>
    <w:rsid w:val="00E93C9B"/>
    <w:rsid w:val="00E94DAE"/>
    <w:rsid w:val="00E96238"/>
    <w:rsid w:val="00EA0711"/>
    <w:rsid w:val="00EA2B50"/>
    <w:rsid w:val="00EB0149"/>
    <w:rsid w:val="00EB129D"/>
    <w:rsid w:val="00EB5458"/>
    <w:rsid w:val="00EC0CDB"/>
    <w:rsid w:val="00EE48EF"/>
    <w:rsid w:val="00EE717A"/>
    <w:rsid w:val="00EF22ED"/>
    <w:rsid w:val="00F01B47"/>
    <w:rsid w:val="00F15348"/>
    <w:rsid w:val="00F2389B"/>
    <w:rsid w:val="00F54219"/>
    <w:rsid w:val="00F5422E"/>
    <w:rsid w:val="00F57D9D"/>
    <w:rsid w:val="00F72F9C"/>
    <w:rsid w:val="00F73649"/>
    <w:rsid w:val="00F75D22"/>
    <w:rsid w:val="00F848A8"/>
    <w:rsid w:val="00F87E4C"/>
    <w:rsid w:val="00F94848"/>
    <w:rsid w:val="00FA71CB"/>
    <w:rsid w:val="00FB27D0"/>
    <w:rsid w:val="00FB3518"/>
    <w:rsid w:val="00FC6F10"/>
    <w:rsid w:val="00FE26C1"/>
    <w:rsid w:val="00FF510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46CCFA47-CA15-49B0-8F02-84A135DCC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o">
    <w:name w:val="Normal"/>
    <w:qFormat/>
    <w:rsid w:val="00630708"/>
    <w:rPr>
      <w:sz w:val="24"/>
      <w:szCs w:val="24"/>
    </w:rPr>
  </w:style>
  <w:style w:type="paragraph" w:styleId="Naslov1">
    <w:name w:val="heading 1"/>
    <w:basedOn w:val="Normalno"/>
    <w:next w:val="Normalno"/>
    <w:link w:val="Naslov1Znak"/>
    <w:uiPriority w:val="99"/>
    <w:qFormat/>
    <w:locked/>
    <w:rsid w:val="00892D51"/>
    <w:pPr>
      <w:keepNext/>
      <w:outlineLvl w:val="0"/>
    </w:pPr>
    <w:rPr>
      <w:b/>
      <w:bCs/>
      <w:sz w:val="28"/>
      <w:szCs w:val="28"/>
      <w:u w:val="single"/>
      <w:lang w:val="sr-Latn-CS"/>
    </w:rPr>
  </w:style>
  <w:style w:type="character" w:default="1" w:styleId="Zadanifontparagraf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spiska">
    <w:name w:val="No List"/>
    <w:uiPriority w:val="99"/>
    <w:semiHidden/>
    <w:unhideWhenUsed/>
  </w:style>
  <w:style w:type="character" w:customStyle="1" w:styleId="Naslov1Znak">
    <w:name w:val="Naslov 1 Znak"/>
    <w:basedOn w:val="Zadanifontparagrafa"/>
    <w:link w:val="Naslov1"/>
    <w:uiPriority w:val="99"/>
    <w:locked/>
    <w:rsid w:val="00892D51"/>
    <w:rPr>
      <w:rFonts w:cs="Times New Roman"/>
      <w:b/>
      <w:sz w:val="28"/>
      <w:u w:val="single"/>
      <w:lang w:val="sr-Latn-CS" w:eastAsia="en-US"/>
    </w:rPr>
  </w:style>
  <w:style w:type="paragraph" w:styleId="Naslov">
    <w:name w:val="Title"/>
    <w:basedOn w:val="Normalno"/>
    <w:link w:val="NaslovZnak"/>
    <w:uiPriority w:val="99"/>
    <w:qFormat/>
    <w:rsid w:val="00630708"/>
    <w:pPr>
      <w:jc w:val="center"/>
    </w:pPr>
    <w:rPr>
      <w:rFonts w:ascii="Cambria" w:hAnsi="Cambria"/>
      <w:b/>
      <w:bCs/>
      <w:kern w:val="28"/>
      <w:sz w:val="32"/>
      <w:szCs w:val="32"/>
    </w:rPr>
  </w:style>
  <w:style w:type="character" w:customStyle="1" w:styleId="NaslovZnak">
    <w:name w:val="Naslov Znak"/>
    <w:basedOn w:val="Zadanifontparagrafa"/>
    <w:link w:val="Naslov"/>
    <w:uiPriority w:val="99"/>
    <w:locked/>
    <w:rsid w:val="001F781B"/>
    <w:rPr>
      <w:rFonts w:ascii="Cambria" w:hAnsi="Cambria" w:cs="Times New Roman"/>
      <w:b/>
      <w:kern w:val="28"/>
      <w:sz w:val="32"/>
      <w:lang w:val="en-US" w:eastAsia="en-US"/>
    </w:rPr>
  </w:style>
  <w:style w:type="paragraph" w:styleId="Zaglavlje">
    <w:name w:val="header"/>
    <w:basedOn w:val="Normalno"/>
    <w:link w:val="ZaglavljeZnak"/>
    <w:uiPriority w:val="99"/>
    <w:rsid w:val="00E23AFA"/>
    <w:pPr>
      <w:tabs>
        <w:tab w:val="center" w:pos="4535"/>
        <w:tab w:val="right" w:pos="9071"/>
      </w:tabs>
    </w:pPr>
  </w:style>
  <w:style w:type="character" w:customStyle="1" w:styleId="ZaglavljeZnak">
    <w:name w:val="Zaglavlje Znak"/>
    <w:basedOn w:val="Zadanifontparagrafa"/>
    <w:link w:val="Zaglavlje"/>
    <w:uiPriority w:val="99"/>
    <w:semiHidden/>
    <w:locked/>
    <w:rsid w:val="001F781B"/>
    <w:rPr>
      <w:rFonts w:cs="Times New Roman"/>
      <w:sz w:val="24"/>
      <w:lang w:val="en-US" w:eastAsia="en-US"/>
    </w:rPr>
  </w:style>
  <w:style w:type="paragraph" w:styleId="Podnoje">
    <w:name w:val="footer"/>
    <w:basedOn w:val="Normalno"/>
    <w:link w:val="PodnojeZnak"/>
    <w:uiPriority w:val="99"/>
    <w:rsid w:val="00E23AFA"/>
    <w:pPr>
      <w:tabs>
        <w:tab w:val="center" w:pos="4535"/>
        <w:tab w:val="right" w:pos="9071"/>
      </w:tabs>
    </w:pPr>
  </w:style>
  <w:style w:type="character" w:customStyle="1" w:styleId="PodnojeZnak">
    <w:name w:val="Podnožje Znak"/>
    <w:basedOn w:val="Zadanifontparagrafa"/>
    <w:link w:val="Podnoje"/>
    <w:uiPriority w:val="99"/>
    <w:semiHidden/>
    <w:locked/>
    <w:rsid w:val="001F781B"/>
    <w:rPr>
      <w:rFonts w:cs="Times New Roman"/>
      <w:sz w:val="24"/>
      <w:lang w:val="en-US" w:eastAsia="en-US"/>
    </w:rPr>
  </w:style>
  <w:style w:type="paragraph" w:styleId="Tekstubalonu">
    <w:name w:val="Balloon Text"/>
    <w:basedOn w:val="Normalno"/>
    <w:link w:val="TekstubalonuZnak"/>
    <w:uiPriority w:val="99"/>
    <w:semiHidden/>
    <w:rsid w:val="00234092"/>
    <w:rPr>
      <w:sz w:val="2"/>
      <w:szCs w:val="2"/>
    </w:rPr>
  </w:style>
  <w:style w:type="character" w:customStyle="1" w:styleId="TekstubalonuZnak">
    <w:name w:val="Tekst u balonu Znak"/>
    <w:basedOn w:val="Zadanifontparagrafa"/>
    <w:link w:val="Tekstubalonu"/>
    <w:uiPriority w:val="99"/>
    <w:semiHidden/>
    <w:locked/>
    <w:rsid w:val="001F781B"/>
    <w:rPr>
      <w:rFonts w:cs="Times New Roman"/>
      <w:sz w:val="2"/>
      <w:lang w:val="en-US" w:eastAsia="en-US"/>
    </w:rPr>
  </w:style>
  <w:style w:type="paragraph" w:customStyle="1" w:styleId="Style4">
    <w:name w:val="Style4"/>
    <w:basedOn w:val="Normalno"/>
    <w:uiPriority w:val="99"/>
    <w:rsid w:val="007D3EA5"/>
    <w:pPr>
      <w:widowControl w:val="0"/>
      <w:autoSpaceDE w:val="0"/>
      <w:autoSpaceDN w:val="0"/>
      <w:adjustRightInd w:val="0"/>
      <w:spacing w:line="272" w:lineRule="exact"/>
      <w:ind w:firstLine="554"/>
      <w:jc w:val="both"/>
    </w:pPr>
  </w:style>
  <w:style w:type="character" w:customStyle="1" w:styleId="FontStyle44">
    <w:name w:val="Font Style44"/>
    <w:uiPriority w:val="99"/>
    <w:rsid w:val="007D3EA5"/>
    <w:rPr>
      <w:rFonts w:ascii="Times New Roman" w:hAnsi="Times New Roman"/>
      <w:sz w:val="20"/>
    </w:rPr>
  </w:style>
  <w:style w:type="paragraph" w:styleId="Paragrafspiska">
    <w:name w:val="List Paragraph"/>
    <w:basedOn w:val="Normalno"/>
    <w:uiPriority w:val="99"/>
    <w:qFormat/>
    <w:rsid w:val="00EF22ED"/>
    <w:pPr>
      <w:ind w:left="720"/>
      <w:contextualSpacing/>
    </w:pPr>
    <w:rPr>
      <w:sz w:val="20"/>
      <w:szCs w:val="20"/>
    </w:rPr>
  </w:style>
  <w:style w:type="paragraph" w:styleId="Tijeloteksta">
    <w:name w:val="Body Text"/>
    <w:basedOn w:val="Normalno"/>
    <w:link w:val="TijelotekstaZnak"/>
    <w:uiPriority w:val="99"/>
    <w:rsid w:val="00FE26C1"/>
    <w:pPr>
      <w:widowControl w:val="0"/>
      <w:spacing w:before="40"/>
      <w:jc w:val="center"/>
    </w:pPr>
    <w:rPr>
      <w:b/>
      <w:color w:val="000000"/>
      <w:sz w:val="28"/>
      <w:szCs w:val="28"/>
      <w:lang w:val="sr-Cyrl-CS"/>
    </w:rPr>
  </w:style>
  <w:style w:type="character" w:customStyle="1" w:styleId="TijelotekstaZnak">
    <w:name w:val="Tijelo teksta Znak"/>
    <w:basedOn w:val="Zadanifontparagrafa"/>
    <w:link w:val="Tijeloteksta"/>
    <w:uiPriority w:val="99"/>
    <w:locked/>
    <w:rsid w:val="00FE26C1"/>
    <w:rPr>
      <w:rFonts w:cs="Times New Roman"/>
      <w:b/>
      <w:color w:val="000000"/>
      <w:sz w:val="28"/>
      <w:lang w:val="sr-Cyrl-CS" w:eastAsia="en-US"/>
    </w:rPr>
  </w:style>
  <w:style w:type="paragraph" w:styleId="Bezrazmaka">
    <w:name w:val="No Spacing"/>
    <w:uiPriority w:val="99"/>
    <w:qFormat/>
    <w:rsid w:val="00A73311"/>
    <w:rPr>
      <w:sz w:val="24"/>
      <w:szCs w:val="24"/>
    </w:rPr>
  </w:style>
  <w:style w:type="paragraph" w:customStyle="1" w:styleId="A4Port">
    <w:name w:val="A4Port"/>
    <w:basedOn w:val="Normalno"/>
    <w:uiPriority w:val="99"/>
    <w:rsid w:val="00A73311"/>
    <w:pPr>
      <w:tabs>
        <w:tab w:val="left" w:pos="284"/>
        <w:tab w:val="left" w:pos="567"/>
        <w:tab w:val="left" w:pos="851"/>
        <w:tab w:val="left" w:pos="1134"/>
        <w:tab w:val="left" w:pos="1418"/>
        <w:tab w:val="left" w:pos="1701"/>
        <w:tab w:val="left" w:pos="1985"/>
        <w:tab w:val="left" w:pos="2268"/>
        <w:tab w:val="left" w:pos="2552"/>
        <w:tab w:val="left" w:pos="2835"/>
        <w:tab w:val="left" w:pos="3402"/>
        <w:tab w:val="left" w:pos="4536"/>
        <w:tab w:val="left" w:pos="5670"/>
        <w:tab w:val="left" w:pos="6804"/>
        <w:tab w:val="left" w:pos="7938"/>
      </w:tabs>
      <w:suppressAutoHyphens/>
      <w:autoSpaceDE w:val="0"/>
      <w:spacing w:after="120"/>
      <w:ind w:firstLine="567"/>
      <w:jc w:val="both"/>
    </w:pPr>
    <w:rPr>
      <w:lang w:eastAsia="ar-SA"/>
    </w:rPr>
  </w:style>
  <w:style w:type="character" w:styleId="Referencakomentara">
    <w:name w:val="annotation reference"/>
    <w:basedOn w:val="Zadanifontparagrafa"/>
    <w:uiPriority w:val="99"/>
    <w:rsid w:val="00065972"/>
    <w:rPr>
      <w:rFonts w:cs="Times New Roman"/>
      <w:sz w:val="16"/>
    </w:rPr>
  </w:style>
  <w:style w:type="paragraph" w:styleId="Tekstkomentara">
    <w:name w:val="annotation text"/>
    <w:basedOn w:val="Normalno"/>
    <w:link w:val="TekstkomentaraZnak"/>
    <w:uiPriority w:val="99"/>
    <w:rsid w:val="00065972"/>
    <w:rPr>
      <w:sz w:val="20"/>
      <w:szCs w:val="20"/>
    </w:rPr>
  </w:style>
  <w:style w:type="character" w:customStyle="1" w:styleId="TekstkomentaraZnak">
    <w:name w:val="Tekst komentara Znak"/>
    <w:basedOn w:val="Zadanifontparagrafa"/>
    <w:link w:val="Tekstkomentara"/>
    <w:uiPriority w:val="99"/>
    <w:locked/>
    <w:rsid w:val="00065972"/>
    <w:rPr>
      <w:rFonts w:cs="Times New Roman"/>
      <w:lang w:val="en-US" w:eastAsia="en-US"/>
    </w:rPr>
  </w:style>
  <w:style w:type="paragraph" w:styleId="Subjektkomentara">
    <w:name w:val="annotation subject"/>
    <w:basedOn w:val="Tekstkomentara"/>
    <w:next w:val="Tekstkomentara"/>
    <w:link w:val="SubjektkomentaraZnak"/>
    <w:uiPriority w:val="99"/>
    <w:rsid w:val="00065972"/>
    <w:rPr>
      <w:b/>
      <w:bCs/>
    </w:rPr>
  </w:style>
  <w:style w:type="character" w:customStyle="1" w:styleId="SubjektkomentaraZnak">
    <w:name w:val="Subjekt komentara Znak"/>
    <w:basedOn w:val="TekstkomentaraZnak"/>
    <w:link w:val="Subjektkomentara"/>
    <w:uiPriority w:val="99"/>
    <w:locked/>
    <w:rsid w:val="00065972"/>
    <w:rPr>
      <w:rFonts w:cs="Times New Roman"/>
      <w:b/>
      <w:lang w:val="en-US" w:eastAsia="en-US"/>
    </w:rPr>
  </w:style>
  <w:style w:type="character" w:styleId="Naglaavanje">
    <w:name w:val="Emphasis"/>
    <w:basedOn w:val="Zadanifontparagrafa"/>
    <w:uiPriority w:val="99"/>
    <w:qFormat/>
    <w:locked/>
    <w:rsid w:val="00CE4ECA"/>
    <w:rPr>
      <w:rFonts w:cs="Times New Roman"/>
      <w:i/>
    </w:rPr>
  </w:style>
  <w:style w:type="paragraph" w:customStyle="1" w:styleId="Default">
    <w:name w:val="Default"/>
    <w:rsid w:val="005F679A"/>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55212">
      <w:marLeft w:val="0"/>
      <w:marRight w:val="0"/>
      <w:marTop w:val="0"/>
      <w:marBottom w:val="0"/>
      <w:divBdr>
        <w:top w:val="none" w:sz="0" w:space="0" w:color="auto"/>
        <w:left w:val="none" w:sz="0" w:space="0" w:color="auto"/>
        <w:bottom w:val="none" w:sz="0" w:space="0" w:color="auto"/>
        <w:right w:val="none" w:sz="0" w:space="0" w:color="auto"/>
      </w:divBdr>
    </w:div>
    <w:div w:id="396755213">
      <w:marLeft w:val="0"/>
      <w:marRight w:val="0"/>
      <w:marTop w:val="0"/>
      <w:marBottom w:val="0"/>
      <w:divBdr>
        <w:top w:val="none" w:sz="0" w:space="0" w:color="auto"/>
        <w:left w:val="none" w:sz="0" w:space="0" w:color="auto"/>
        <w:bottom w:val="none" w:sz="0" w:space="0" w:color="auto"/>
        <w:right w:val="none" w:sz="0" w:space="0" w:color="auto"/>
      </w:divBdr>
    </w:div>
    <w:div w:id="39675521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956</Words>
  <Characters>5451</Characters>
  <Application>Microsoft Office Word</Application>
  <DocSecurity>0</DocSecurity>
  <Lines>45</Lines>
  <Paragraphs>12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На основу решења Привредног суда у Сомбору Посл</vt:lpstr>
      <vt:lpstr>На основу решења Привредног суда у Сомбору Посл</vt:lpstr>
    </vt:vector>
  </TitlesOfParts>
  <Company>UZZPRO/ERC</Company>
  <LinksUpToDate>false</LinksUpToDate>
  <CharactersWithSpaces>6395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решења Привредног суда у Сомбору Посл</dc:title>
  <dc:creator>branka</dc:creator>
  <cp:lastModifiedBy>user</cp:lastModifiedBy>
  <cp:revision>2</cp:revision>
  <cp:lastPrinted>2020-07-08T07:38:00Z</cp:lastPrinted>
  <dcterms:created xsi:type="dcterms:W3CDTF">2021-11-15T07:26:00Z</dcterms:created>
  <dcterms:modified xsi:type="dcterms:W3CDTF">2021-11-15T07:26:00Z</dcterms:modified>
</cp:coreProperties>
</file>